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1F" w:rsidRDefault="00EB141F" w:rsidP="0018470A">
      <w:pPr>
        <w:spacing w:after="60"/>
        <w:jc w:val="center"/>
        <w:rPr>
          <w:b/>
        </w:rPr>
      </w:pPr>
      <w:r>
        <w:rPr>
          <w:b/>
        </w:rPr>
        <w:t>THE EFL STUDENTS’ NARRATIVE PARAGRAPH WRITING</w:t>
      </w:r>
      <w:r w:rsidR="00682180" w:rsidRPr="00682180">
        <w:rPr>
          <w:b/>
        </w:rPr>
        <w:t xml:space="preserve"> </w:t>
      </w:r>
      <w:r w:rsidR="00682180">
        <w:rPr>
          <w:b/>
        </w:rPr>
        <w:t>OF THE SECOND SEMESTER STUDENTS OF STATE INSTITUTE ISLAMIC STUDIES (IAIN) SAMARINDA</w:t>
      </w:r>
      <w:r>
        <w:rPr>
          <w:b/>
        </w:rPr>
        <w:t xml:space="preserve">: A SYNTACTIC ANALYSIS </w:t>
      </w:r>
    </w:p>
    <w:p w:rsidR="00EB141F" w:rsidRPr="0044418F" w:rsidRDefault="00EB141F" w:rsidP="0018470A">
      <w:pPr>
        <w:spacing w:after="60"/>
        <w:jc w:val="center"/>
        <w:rPr>
          <w:b/>
        </w:rPr>
      </w:pPr>
    </w:p>
    <w:p w:rsidR="00EB141F" w:rsidRPr="0044418F" w:rsidRDefault="00EB141F" w:rsidP="0018470A">
      <w:pPr>
        <w:spacing w:after="60"/>
        <w:jc w:val="center"/>
        <w:rPr>
          <w:b/>
        </w:rPr>
      </w:pPr>
      <w:r w:rsidRPr="0044418F">
        <w:rPr>
          <w:b/>
        </w:rPr>
        <w:t>La Ode Sanu</w:t>
      </w:r>
    </w:p>
    <w:p w:rsidR="00EB141F" w:rsidRPr="0044418F" w:rsidRDefault="00EB141F" w:rsidP="0018470A">
      <w:pPr>
        <w:spacing w:after="60"/>
        <w:jc w:val="center"/>
        <w:rPr>
          <w:i/>
        </w:rPr>
      </w:pPr>
      <w:r w:rsidRPr="0044418F">
        <w:rPr>
          <w:i/>
        </w:rPr>
        <w:t>Akademi Bahasa Asing Colorado</w:t>
      </w:r>
      <w:r>
        <w:rPr>
          <w:i/>
        </w:rPr>
        <w:t xml:space="preserve"> Samarinda</w:t>
      </w:r>
      <w:r w:rsidRPr="0044418F">
        <w:rPr>
          <w:i/>
        </w:rPr>
        <w:t>, Indonesia</w:t>
      </w:r>
    </w:p>
    <w:p w:rsidR="00EB141F" w:rsidRPr="0044418F" w:rsidRDefault="00047158" w:rsidP="0018470A">
      <w:pPr>
        <w:spacing w:after="60"/>
        <w:jc w:val="center"/>
        <w:rPr>
          <w:i/>
        </w:rPr>
      </w:pPr>
      <w:r>
        <w:rPr>
          <w:i/>
        </w:rPr>
        <w:t>Email: sanu.butonandeslan@gmail.com</w:t>
      </w:r>
    </w:p>
    <w:p w:rsidR="00C425BE" w:rsidRDefault="00C425BE" w:rsidP="0018470A">
      <w:pPr>
        <w:spacing w:after="60"/>
        <w:jc w:val="center"/>
      </w:pPr>
    </w:p>
    <w:p w:rsidR="00EB141F" w:rsidRDefault="00EB141F" w:rsidP="0018470A">
      <w:pPr>
        <w:spacing w:after="60"/>
        <w:jc w:val="center"/>
      </w:pPr>
    </w:p>
    <w:p w:rsidR="00EB141F" w:rsidRDefault="00EB141F" w:rsidP="0018470A">
      <w:pPr>
        <w:spacing w:after="60"/>
        <w:jc w:val="both"/>
        <w:rPr>
          <w:b/>
        </w:rPr>
      </w:pPr>
      <w:r w:rsidRPr="00EB141F">
        <w:rPr>
          <w:b/>
        </w:rPr>
        <w:t>Abstract</w:t>
      </w:r>
    </w:p>
    <w:p w:rsidR="000C619C" w:rsidRPr="000F2E71" w:rsidRDefault="000C619C" w:rsidP="0018470A">
      <w:pPr>
        <w:spacing w:after="60"/>
        <w:ind w:firstLine="720"/>
        <w:jc w:val="both"/>
      </w:pPr>
      <w:r w:rsidRPr="000F2E71">
        <w:t xml:space="preserve">This study concerned on the EFL students’ ability and analyzed the sentence patterns of syntax on the narrative paragraph writing. The QUANT-QUAL of mixed methods design was used in this study. The quantitative data gathered from the test of narrative paragraph writing by involving 30 EFL students of IAIN Samarinda. The qualitative data gathered from the </w:t>
      </w:r>
      <w:r w:rsidR="00F3101F">
        <w:t xml:space="preserve">10 </w:t>
      </w:r>
      <w:r w:rsidRPr="000F2E71">
        <w:t>selected documents of</w:t>
      </w:r>
      <w:r w:rsidR="001D2B2B">
        <w:t xml:space="preserve"> narrative paragraph writing that</w:t>
      </w:r>
      <w:r w:rsidR="00A749A6">
        <w:t xml:space="preserve"> met</w:t>
      </w:r>
      <w:r w:rsidRPr="000F2E71">
        <w:t xml:space="preserve"> the criteria. The findings showed that the EFL students’ ability of narrative paragraph was categorized excellent (80.33). The highest ability was </w:t>
      </w:r>
      <w:r w:rsidR="001D2B2B">
        <w:t xml:space="preserve">the writing aspect of </w:t>
      </w:r>
      <w:r w:rsidRPr="000F2E71">
        <w:t xml:space="preserve">organization (86.65%) followed by vocabulary (84.00%), content (83.33%), mechanics (78.60%), and language use (69.08%). The sentence patterns of syntax found on the EFL students’ narrative paragraph; its verbs were followed by direct object, infinitive, pronoun, present participle, adverbial phrase, that-clause, conjunctive-clause, gerund, direct object-preposition-prepositional object, complement of distance and time, verb alone, predicative and preposition-prepositional object. </w:t>
      </w:r>
    </w:p>
    <w:p w:rsidR="000C619C" w:rsidRPr="000F2E71" w:rsidRDefault="000C619C" w:rsidP="0018470A">
      <w:pPr>
        <w:spacing w:after="60"/>
      </w:pPr>
    </w:p>
    <w:p w:rsidR="00EB141F" w:rsidRPr="000C619C" w:rsidRDefault="00EB141F" w:rsidP="0018470A">
      <w:pPr>
        <w:spacing w:after="60"/>
        <w:jc w:val="both"/>
      </w:pPr>
      <w:r w:rsidRPr="00EB141F">
        <w:rPr>
          <w:b/>
        </w:rPr>
        <w:t>Keywords:</w:t>
      </w:r>
      <w:r w:rsidR="000C619C">
        <w:rPr>
          <w:b/>
        </w:rPr>
        <w:t xml:space="preserve"> </w:t>
      </w:r>
      <w:r w:rsidR="000C619C" w:rsidRPr="000C619C">
        <w:t>Writing, Narrative Paragraph, Sentence Patterns of Syntax</w:t>
      </w:r>
      <w:r w:rsidR="000C619C">
        <w:t xml:space="preserve">  </w:t>
      </w:r>
    </w:p>
    <w:p w:rsidR="00EB141F" w:rsidRPr="00EB141F" w:rsidRDefault="00EB141F" w:rsidP="0018470A">
      <w:pPr>
        <w:spacing w:after="60"/>
        <w:jc w:val="both"/>
        <w:rPr>
          <w:b/>
        </w:rPr>
      </w:pPr>
    </w:p>
    <w:p w:rsidR="00EB141F" w:rsidRPr="00EB141F" w:rsidRDefault="00EB141F" w:rsidP="0018470A">
      <w:pPr>
        <w:spacing w:after="60"/>
        <w:jc w:val="both"/>
        <w:rPr>
          <w:b/>
        </w:rPr>
      </w:pPr>
    </w:p>
    <w:p w:rsidR="00EB141F" w:rsidRPr="00EB141F" w:rsidRDefault="00EB141F" w:rsidP="0018470A">
      <w:pPr>
        <w:spacing w:after="60"/>
        <w:jc w:val="both"/>
        <w:rPr>
          <w:b/>
        </w:rPr>
      </w:pPr>
      <w:r w:rsidRPr="00EB141F">
        <w:rPr>
          <w:b/>
        </w:rPr>
        <w:t xml:space="preserve">A. Introduction </w:t>
      </w:r>
    </w:p>
    <w:p w:rsidR="009A530E" w:rsidRDefault="00F143C4" w:rsidP="0018470A">
      <w:pPr>
        <w:spacing w:after="60"/>
        <w:ind w:firstLine="720"/>
        <w:jc w:val="both"/>
      </w:pPr>
      <w:r>
        <w:t xml:space="preserve">In Indonesia, the status of English is as a foreign language for Indonesian students that is learned in all levels of education </w:t>
      </w:r>
      <w:r w:rsidR="004932A4">
        <w:t>(Rochman, 2003; Ivone, 2005; Nurhanifah and Widayati, 2005; Lie,</w:t>
      </w:r>
      <w:r w:rsidRPr="00EF5AAB">
        <w:t xml:space="preserve"> 2007</w:t>
      </w:r>
      <w:r w:rsidR="004932A4">
        <w:t>; and Lauder,</w:t>
      </w:r>
      <w:r w:rsidRPr="00EF5AAB">
        <w:t xml:space="preserve"> 2008).</w:t>
      </w:r>
      <w:r>
        <w:t xml:space="preserve"> </w:t>
      </w:r>
      <w:r w:rsidRPr="00EF5AAB">
        <w:t>It means that English is consciously studied and used in a certain place and it is not used in daily communication in their environment.</w:t>
      </w:r>
      <w:r>
        <w:t xml:space="preserve"> However, </w:t>
      </w:r>
      <w:r w:rsidR="009A530E">
        <w:t>seeing the importance of English</w:t>
      </w:r>
      <w:r>
        <w:t xml:space="preserve"> </w:t>
      </w:r>
      <w:r w:rsidR="009A530E">
        <w:t xml:space="preserve">that </w:t>
      </w:r>
      <w:r>
        <w:t>is used</w:t>
      </w:r>
      <w:r w:rsidR="009F4BCA">
        <w:t xml:space="preserve"> for communication of human life in all aspects such as economic, culture, business, politic, administration, science an</w:t>
      </w:r>
      <w:r w:rsidR="001A699E">
        <w:t>d academia (Crystal, 2003);</w:t>
      </w:r>
      <w:r w:rsidR="009A530E">
        <w:t xml:space="preserve"> it could </w:t>
      </w:r>
      <w:r w:rsidR="004656EC">
        <w:t xml:space="preserve">not </w:t>
      </w:r>
      <w:r w:rsidR="009A530E">
        <w:t>be ignored that English should be learned</w:t>
      </w:r>
      <w:r w:rsidR="004D5097">
        <w:t xml:space="preserve">. </w:t>
      </w:r>
    </w:p>
    <w:p w:rsidR="00791866" w:rsidRDefault="009A530E" w:rsidP="0018470A">
      <w:pPr>
        <w:spacing w:after="60"/>
        <w:ind w:firstLine="720"/>
        <w:jc w:val="both"/>
      </w:pPr>
      <w:r>
        <w:t xml:space="preserve">In the university context, writing is one of English skills that should be </w:t>
      </w:r>
      <w:r w:rsidR="004D5097">
        <w:t xml:space="preserve">mastered by EFL students in order to be able to communicate in the written form since the general objective of writing course for students in university level is enable students to communicate in written English with different specific objectives and emphasis for each course level (Widiati, 2002). She added that for students of second semester who took the writing course aiming to develop their </w:t>
      </w:r>
      <w:r w:rsidR="004D5097">
        <w:lastRenderedPageBreak/>
        <w:t xml:space="preserve">ability in writing English paragraphs. Indeed, the narrative paragraph was focused to be used in this study since it was one of the kinds of paragraphs studied by the EFL students. </w:t>
      </w:r>
    </w:p>
    <w:p w:rsidR="009F4BCA" w:rsidRDefault="004D5097" w:rsidP="0018470A">
      <w:pPr>
        <w:spacing w:after="60"/>
        <w:ind w:firstLine="720"/>
        <w:jc w:val="both"/>
      </w:pPr>
      <w:r>
        <w:t>Furthermore, t</w:t>
      </w:r>
      <w:r w:rsidR="004A3DCF">
        <w:t xml:space="preserve">he reasons why the researcher was interested in conducting this study were related to the importance of writing and syntax for the success and effectiveness of English learning. Firstly, in the EFL context, </w:t>
      </w:r>
      <w:r w:rsidR="00791866">
        <w:t>writing is important skill in teaching and learning since it is useful to motivate students’ thinking, organizing ideas, developing their ability to summarize, analyze and criticize</w:t>
      </w:r>
      <w:r w:rsidR="004A3DCF">
        <w:t xml:space="preserve"> (Rao, 2007). He also added that writing strengthens students’ learning, thinking, and reflecting on the English. Moreover, the aim of studying syntax is to illustrate the patterns of a language and to analyze its structure of sentences systematically (Kim and Sells, 2007). By</w:t>
      </w:r>
      <w:r w:rsidR="009A530E">
        <w:t xml:space="preserve"> having the knowledge of </w:t>
      </w:r>
      <w:r w:rsidR="004932A4">
        <w:t xml:space="preserve">writing and </w:t>
      </w:r>
      <w:r w:rsidR="009A530E">
        <w:t>syntax, the EFL students could be able to</w:t>
      </w:r>
      <w:r w:rsidR="004932A4">
        <w:t xml:space="preserve"> produce good English sentences syntactically; as a result, they could be able to </w:t>
      </w:r>
      <w:r w:rsidR="009A530E">
        <w:t>communicate their ideas in the written form effectively and meaningfully. This study aimed to investigate the EFL students’ ability in writing</w:t>
      </w:r>
      <w:r w:rsidR="004932A4">
        <w:t xml:space="preserve"> the narrative paragraph and to</w:t>
      </w:r>
      <w:r w:rsidR="009A530E">
        <w:t xml:space="preserve"> find out the sentence patterns of syntax found on the students’ narrative paragraph. </w:t>
      </w:r>
      <w:r w:rsidR="004A3DCF">
        <w:t xml:space="preserve"> </w:t>
      </w:r>
    </w:p>
    <w:p w:rsidR="00F143C4" w:rsidRDefault="00F143C4" w:rsidP="0018470A">
      <w:pPr>
        <w:spacing w:after="60"/>
        <w:ind w:firstLine="720"/>
        <w:jc w:val="both"/>
      </w:pPr>
      <w:r>
        <w:t xml:space="preserve"> </w:t>
      </w:r>
    </w:p>
    <w:p w:rsidR="00EB141F" w:rsidRPr="00EB141F" w:rsidRDefault="00EB141F" w:rsidP="0018470A">
      <w:pPr>
        <w:spacing w:after="60"/>
        <w:jc w:val="both"/>
        <w:rPr>
          <w:b/>
        </w:rPr>
      </w:pPr>
      <w:r w:rsidRPr="00EB141F">
        <w:rPr>
          <w:b/>
        </w:rPr>
        <w:t xml:space="preserve">B. Review of Literature </w:t>
      </w:r>
    </w:p>
    <w:p w:rsidR="00EB141F" w:rsidRPr="00EB141F" w:rsidRDefault="00EB141F" w:rsidP="0018470A">
      <w:pPr>
        <w:spacing w:after="60"/>
        <w:jc w:val="both"/>
        <w:rPr>
          <w:b/>
        </w:rPr>
      </w:pPr>
      <w:r w:rsidRPr="00EB141F">
        <w:rPr>
          <w:b/>
        </w:rPr>
        <w:t>Syntax</w:t>
      </w:r>
    </w:p>
    <w:p w:rsidR="004B2113" w:rsidRDefault="00EB141F" w:rsidP="0018470A">
      <w:pPr>
        <w:spacing w:after="60"/>
        <w:ind w:firstLine="720"/>
        <w:jc w:val="both"/>
      </w:pPr>
      <w:r>
        <w:t xml:space="preserve">The word “syntax” originated from the Greek words </w:t>
      </w:r>
      <w:r w:rsidRPr="009A7FD6">
        <w:rPr>
          <w:i/>
        </w:rPr>
        <w:t>syn</w:t>
      </w:r>
      <w:r>
        <w:t xml:space="preserve"> meaning “co” or “together”, and </w:t>
      </w:r>
      <w:r w:rsidR="0065014E">
        <w:rPr>
          <w:i/>
        </w:rPr>
        <w:t>taxis</w:t>
      </w:r>
      <w:r w:rsidRPr="009A7FD6">
        <w:rPr>
          <w:i/>
        </w:rPr>
        <w:t>,</w:t>
      </w:r>
      <w:r>
        <w:t xml:space="preserve"> meaning “sequence, order or arrangement” (Matthews: 1981, Yule: 1996).</w:t>
      </w:r>
      <w:r w:rsidR="009A7FD6">
        <w:t xml:space="preserve"> </w:t>
      </w:r>
      <w:r w:rsidR="0089158C">
        <w:t>It is the study that concerned on the way of constructing words combination and arrangement to form</w:t>
      </w:r>
      <w:r w:rsidR="000648C0">
        <w:t xml:space="preserve"> phrases, clauses and </w:t>
      </w:r>
      <w:r w:rsidR="0089158C">
        <w:t>sentence</w:t>
      </w:r>
      <w:r w:rsidR="000648C0">
        <w:t>s</w:t>
      </w:r>
      <w:r w:rsidR="0089158C">
        <w:t xml:space="preserve"> in a language (</w:t>
      </w:r>
      <w:r w:rsidR="000648C0">
        <w:t xml:space="preserve">Chomsky, 1976; Bornstein, 1977; Hornby, 1976; Radford, 1997; Finch, 2000). </w:t>
      </w:r>
      <w:r w:rsidR="0083780A">
        <w:t xml:space="preserve">It is also related with the rule of grammar transformation (Hornby, 1995). Grammatical transformation is a grammatical process that operated on a string of words and symbols with a particular constituent structure and converted it into a new string with a new derived constituent structure (Bornstein, 1977). </w:t>
      </w:r>
      <w:r w:rsidR="004B2113">
        <w:t>This study was concerned to analyze the sentence patterns of syntax found on the EFL students’ narrative paragraph writing.</w:t>
      </w:r>
      <w:r w:rsidR="005025C4">
        <w:t xml:space="preserve"> </w:t>
      </w:r>
    </w:p>
    <w:p w:rsidR="00BF48BD" w:rsidRDefault="00BF48BD" w:rsidP="0018470A">
      <w:pPr>
        <w:spacing w:after="60"/>
        <w:jc w:val="both"/>
      </w:pPr>
    </w:p>
    <w:p w:rsidR="00BF48BD" w:rsidRPr="00BF48BD" w:rsidRDefault="00BF48BD" w:rsidP="0018470A">
      <w:pPr>
        <w:spacing w:after="60"/>
        <w:jc w:val="both"/>
        <w:rPr>
          <w:b/>
        </w:rPr>
      </w:pPr>
      <w:r w:rsidRPr="00BF48BD">
        <w:rPr>
          <w:b/>
        </w:rPr>
        <w:t xml:space="preserve">The Verbs Patterns of Syntax </w:t>
      </w:r>
    </w:p>
    <w:p w:rsidR="00BF48BD" w:rsidRDefault="00BF48BD" w:rsidP="0018470A">
      <w:pPr>
        <w:spacing w:after="60"/>
        <w:ind w:firstLine="720"/>
        <w:jc w:val="both"/>
      </w:pPr>
      <w:r>
        <w:t>To analyze the sentence patterns of syntax found on the EFL students’ narrative paragraph writing, the researcher used the verb patterns defined by Hornby (1976). He divided the sentence patterns of syntax into 25 types as follows:</w:t>
      </w:r>
    </w:p>
    <w:p w:rsidR="001A7DA6" w:rsidRDefault="001A7DA6" w:rsidP="0018470A">
      <w:pPr>
        <w:spacing w:after="60"/>
        <w:ind w:firstLine="720"/>
        <w:jc w:val="both"/>
      </w:pPr>
    </w:p>
    <w:p w:rsidR="00BF48BD" w:rsidRDefault="00BF48BD" w:rsidP="0018470A">
      <w:pPr>
        <w:pStyle w:val="ListParagraph"/>
        <w:numPr>
          <w:ilvl w:val="0"/>
          <w:numId w:val="25"/>
        </w:numPr>
        <w:suppressAutoHyphens w:val="0"/>
        <w:spacing w:after="60"/>
        <w:ind w:left="360"/>
        <w:jc w:val="both"/>
        <w:rPr>
          <w:b/>
        </w:rPr>
      </w:pPr>
      <w:r>
        <w:rPr>
          <w:b/>
        </w:rPr>
        <w:t>Vb x Direct Object</w:t>
      </w:r>
    </w:p>
    <w:p w:rsidR="00076A9A" w:rsidRDefault="00BF48BD" w:rsidP="0018470A">
      <w:pPr>
        <w:spacing w:after="60"/>
        <w:ind w:firstLine="720"/>
        <w:jc w:val="both"/>
      </w:pPr>
      <w:r>
        <w:t>Verbs may be used with a simple direct object which is a noun or pronoun. For examples:</w:t>
      </w:r>
    </w:p>
    <w:p w:rsidR="00076A9A" w:rsidRPr="00076A9A" w:rsidRDefault="001A7DA6" w:rsidP="0018470A">
      <w:pPr>
        <w:pStyle w:val="ListParagraph"/>
        <w:numPr>
          <w:ilvl w:val="0"/>
          <w:numId w:val="26"/>
        </w:numPr>
        <w:spacing w:after="60"/>
        <w:jc w:val="both"/>
        <w:rPr>
          <w:i/>
        </w:rPr>
      </w:pPr>
      <w:r w:rsidRPr="00076A9A">
        <w:rPr>
          <w:i/>
        </w:rPr>
        <w:t>He cuts his finger</w:t>
      </w:r>
      <w:r w:rsidR="00076A9A" w:rsidRPr="00076A9A">
        <w:rPr>
          <w:i/>
        </w:rPr>
        <w:t>.</w:t>
      </w:r>
    </w:p>
    <w:p w:rsidR="00BF48BD" w:rsidRPr="00076A9A" w:rsidRDefault="001A7DA6" w:rsidP="0018470A">
      <w:pPr>
        <w:pStyle w:val="ListParagraph"/>
        <w:numPr>
          <w:ilvl w:val="0"/>
          <w:numId w:val="26"/>
        </w:numPr>
        <w:spacing w:after="60"/>
        <w:jc w:val="both"/>
        <w:rPr>
          <w:i/>
        </w:rPr>
      </w:pPr>
      <w:r w:rsidRPr="00076A9A">
        <w:rPr>
          <w:i/>
        </w:rPr>
        <w:t>I dug a hole</w:t>
      </w:r>
      <w:r w:rsidR="00076A9A" w:rsidRPr="00076A9A">
        <w:rPr>
          <w:i/>
        </w:rPr>
        <w:t>.</w:t>
      </w:r>
      <w:r w:rsidR="00A265DE" w:rsidRPr="00076A9A">
        <w:rPr>
          <w:i/>
        </w:rPr>
        <w:t xml:space="preserve"> </w:t>
      </w:r>
    </w:p>
    <w:p w:rsidR="001A7DA6" w:rsidRDefault="001A7DA6" w:rsidP="0018470A">
      <w:pPr>
        <w:pStyle w:val="ListParagraph"/>
        <w:numPr>
          <w:ilvl w:val="0"/>
          <w:numId w:val="25"/>
        </w:numPr>
        <w:suppressAutoHyphens w:val="0"/>
        <w:spacing w:after="60"/>
        <w:ind w:left="360"/>
        <w:jc w:val="both"/>
        <w:rPr>
          <w:b/>
        </w:rPr>
      </w:pPr>
      <w:r>
        <w:rPr>
          <w:b/>
        </w:rPr>
        <w:lastRenderedPageBreak/>
        <w:t>Vb x (not) to x Infinitive</w:t>
      </w:r>
    </w:p>
    <w:p w:rsidR="00076A9A" w:rsidRDefault="001A7DA6" w:rsidP="0018470A">
      <w:pPr>
        <w:spacing w:after="60"/>
        <w:ind w:firstLine="720"/>
        <w:jc w:val="both"/>
      </w:pPr>
      <w:r>
        <w:t xml:space="preserve">Verbs may be followed by </w:t>
      </w:r>
      <w:r w:rsidRPr="002E6D54">
        <w:rPr>
          <w:i/>
        </w:rPr>
        <w:t>(not)</w:t>
      </w:r>
      <w:r>
        <w:t xml:space="preserve"> </w:t>
      </w:r>
      <w:r w:rsidRPr="002E6D54">
        <w:rPr>
          <w:i/>
        </w:rPr>
        <w:t>to</w:t>
      </w:r>
      <w:r>
        <w:t xml:space="preserve"> and an Infinitive. The </w:t>
      </w:r>
      <w:r w:rsidRPr="002E6D54">
        <w:rPr>
          <w:i/>
        </w:rPr>
        <w:t xml:space="preserve">to </w:t>
      </w:r>
      <w:r>
        <w:t>x Infinitive is usually regarded as the object of the verb. For examples:</w:t>
      </w:r>
    </w:p>
    <w:p w:rsidR="00076A9A" w:rsidRPr="00076A9A" w:rsidRDefault="00076A9A" w:rsidP="0018470A">
      <w:pPr>
        <w:pStyle w:val="ListParagraph"/>
        <w:numPr>
          <w:ilvl w:val="0"/>
          <w:numId w:val="27"/>
        </w:numPr>
        <w:spacing w:after="60"/>
        <w:jc w:val="both"/>
        <w:rPr>
          <w:i/>
        </w:rPr>
      </w:pPr>
      <w:r w:rsidRPr="00076A9A">
        <w:rPr>
          <w:i/>
        </w:rPr>
        <w:t>He wants to go.</w:t>
      </w:r>
    </w:p>
    <w:p w:rsidR="00076A9A" w:rsidRPr="00076A9A" w:rsidRDefault="00076A9A" w:rsidP="0018470A">
      <w:pPr>
        <w:pStyle w:val="ListParagraph"/>
        <w:numPr>
          <w:ilvl w:val="0"/>
          <w:numId w:val="27"/>
        </w:numPr>
        <w:spacing w:after="60"/>
        <w:jc w:val="both"/>
        <w:rPr>
          <w:i/>
        </w:rPr>
      </w:pPr>
      <w:r w:rsidRPr="00076A9A">
        <w:rPr>
          <w:i/>
        </w:rPr>
        <w:t>They decided not to go.</w:t>
      </w:r>
    </w:p>
    <w:p w:rsidR="001A7DA6" w:rsidRPr="00076A9A" w:rsidRDefault="001A7DA6" w:rsidP="0018470A">
      <w:pPr>
        <w:pStyle w:val="ListParagraph"/>
        <w:numPr>
          <w:ilvl w:val="0"/>
          <w:numId w:val="27"/>
        </w:numPr>
        <w:spacing w:after="60"/>
        <w:jc w:val="both"/>
        <w:rPr>
          <w:i/>
        </w:rPr>
      </w:pPr>
      <w:r w:rsidRPr="00076A9A">
        <w:rPr>
          <w:i/>
        </w:rPr>
        <w:t xml:space="preserve">Have you to go to school </w:t>
      </w:r>
      <w:r w:rsidR="00076A9A" w:rsidRPr="00076A9A">
        <w:rPr>
          <w:i/>
        </w:rPr>
        <w:t xml:space="preserve">today? </w:t>
      </w:r>
    </w:p>
    <w:p w:rsidR="001A7DA6" w:rsidRPr="001A7DA6" w:rsidRDefault="001A7DA6" w:rsidP="0018470A">
      <w:pPr>
        <w:spacing w:after="60"/>
        <w:ind w:firstLine="720"/>
        <w:jc w:val="both"/>
        <w:rPr>
          <w:i/>
        </w:rPr>
      </w:pPr>
    </w:p>
    <w:p w:rsidR="001A7DA6" w:rsidRDefault="001A7DA6" w:rsidP="0018470A">
      <w:pPr>
        <w:pStyle w:val="ListParagraph"/>
        <w:numPr>
          <w:ilvl w:val="0"/>
          <w:numId w:val="25"/>
        </w:numPr>
        <w:suppressAutoHyphens w:val="0"/>
        <w:spacing w:after="60"/>
        <w:ind w:left="360"/>
        <w:jc w:val="both"/>
        <w:rPr>
          <w:b/>
        </w:rPr>
      </w:pPr>
      <w:r w:rsidRPr="002E6D54">
        <w:rPr>
          <w:b/>
        </w:rPr>
        <w:t>Vb x Noun or Prono</w:t>
      </w:r>
      <w:r>
        <w:rPr>
          <w:b/>
        </w:rPr>
        <w:t>un x (not) to x Infinitive, etc</w:t>
      </w:r>
    </w:p>
    <w:p w:rsidR="00076A9A" w:rsidRDefault="001A7DA6" w:rsidP="0018470A">
      <w:pPr>
        <w:spacing w:after="60"/>
        <w:ind w:firstLine="720"/>
        <w:jc w:val="both"/>
      </w:pPr>
      <w:r>
        <w:t xml:space="preserve">Verbs may be followed by a noun or pronoun and by </w:t>
      </w:r>
      <w:r w:rsidRPr="004636C6">
        <w:rPr>
          <w:i/>
        </w:rPr>
        <w:t>(not) to</w:t>
      </w:r>
      <w:r>
        <w:t xml:space="preserve"> and an infinitive. For examples: </w:t>
      </w:r>
    </w:p>
    <w:p w:rsidR="00076A9A" w:rsidRPr="00076A9A" w:rsidRDefault="00076A9A" w:rsidP="0018470A">
      <w:pPr>
        <w:pStyle w:val="ListParagraph"/>
        <w:numPr>
          <w:ilvl w:val="0"/>
          <w:numId w:val="28"/>
        </w:numPr>
        <w:spacing w:after="60"/>
        <w:jc w:val="both"/>
      </w:pPr>
      <w:r>
        <w:rPr>
          <w:i/>
        </w:rPr>
        <w:t>She wants me to be early.</w:t>
      </w:r>
    </w:p>
    <w:p w:rsidR="001A7DA6" w:rsidRDefault="001A7DA6" w:rsidP="0018470A">
      <w:pPr>
        <w:pStyle w:val="ListParagraph"/>
        <w:numPr>
          <w:ilvl w:val="0"/>
          <w:numId w:val="28"/>
        </w:numPr>
        <w:spacing w:after="60"/>
        <w:jc w:val="both"/>
      </w:pPr>
      <w:r w:rsidRPr="00076A9A">
        <w:rPr>
          <w:i/>
        </w:rPr>
        <w:t>He likes his wife to dress well</w:t>
      </w:r>
      <w:r w:rsidR="00076A9A">
        <w:rPr>
          <w:i/>
        </w:rPr>
        <w:t>.</w:t>
      </w:r>
    </w:p>
    <w:p w:rsidR="001A7DA6" w:rsidRDefault="001A7DA6" w:rsidP="0018470A">
      <w:pPr>
        <w:spacing w:after="60"/>
        <w:jc w:val="both"/>
      </w:pPr>
    </w:p>
    <w:p w:rsidR="001A7DA6" w:rsidRDefault="001A7DA6" w:rsidP="0018470A">
      <w:pPr>
        <w:pStyle w:val="ListParagraph"/>
        <w:numPr>
          <w:ilvl w:val="0"/>
          <w:numId w:val="25"/>
        </w:numPr>
        <w:suppressAutoHyphens w:val="0"/>
        <w:spacing w:after="60"/>
        <w:ind w:left="360"/>
        <w:jc w:val="both"/>
        <w:rPr>
          <w:b/>
        </w:rPr>
      </w:pPr>
      <w:r w:rsidRPr="002E6D54">
        <w:rPr>
          <w:b/>
        </w:rPr>
        <w:t>Vb x Noun or</w:t>
      </w:r>
      <w:r>
        <w:rPr>
          <w:b/>
        </w:rPr>
        <w:t xml:space="preserve"> Pronoun x (to be) x Complement</w:t>
      </w:r>
    </w:p>
    <w:p w:rsidR="00076A9A" w:rsidRDefault="001A7DA6" w:rsidP="0018470A">
      <w:pPr>
        <w:spacing w:after="60"/>
        <w:ind w:firstLine="720"/>
        <w:jc w:val="both"/>
      </w:pPr>
      <w:r>
        <w:t xml:space="preserve">Verbs may be followed by a noun or pronoun, </w:t>
      </w:r>
      <w:r w:rsidRPr="004636C6">
        <w:rPr>
          <w:i/>
        </w:rPr>
        <w:t>to be (often omitted</w:t>
      </w:r>
      <w:r>
        <w:t xml:space="preserve">), and a complement. For examples: </w:t>
      </w:r>
    </w:p>
    <w:p w:rsidR="00076A9A" w:rsidRPr="00076A9A" w:rsidRDefault="001A7DA6" w:rsidP="0018470A">
      <w:pPr>
        <w:pStyle w:val="ListParagraph"/>
        <w:numPr>
          <w:ilvl w:val="0"/>
          <w:numId w:val="29"/>
        </w:numPr>
        <w:spacing w:after="60"/>
        <w:jc w:val="both"/>
      </w:pPr>
      <w:r w:rsidRPr="00076A9A">
        <w:rPr>
          <w:i/>
        </w:rPr>
        <w:t>We prove hi</w:t>
      </w:r>
      <w:r w:rsidR="00076A9A">
        <w:rPr>
          <w:i/>
        </w:rPr>
        <w:t>m to be wrong.</w:t>
      </w:r>
    </w:p>
    <w:p w:rsidR="00076A9A" w:rsidRPr="00076A9A" w:rsidRDefault="001A7DA6" w:rsidP="0018470A">
      <w:pPr>
        <w:pStyle w:val="ListParagraph"/>
        <w:numPr>
          <w:ilvl w:val="0"/>
          <w:numId w:val="29"/>
        </w:numPr>
        <w:spacing w:after="60"/>
        <w:jc w:val="both"/>
      </w:pPr>
      <w:r w:rsidRPr="00076A9A">
        <w:rPr>
          <w:i/>
        </w:rPr>
        <w:t>They do not believe him to be innocent</w:t>
      </w:r>
      <w:r w:rsidR="00076A9A">
        <w:rPr>
          <w:i/>
        </w:rPr>
        <w:t>.</w:t>
      </w:r>
    </w:p>
    <w:p w:rsidR="001A7DA6" w:rsidRDefault="001A7DA6" w:rsidP="0018470A">
      <w:pPr>
        <w:pStyle w:val="ListParagraph"/>
        <w:numPr>
          <w:ilvl w:val="0"/>
          <w:numId w:val="29"/>
        </w:numPr>
        <w:spacing w:after="60"/>
        <w:jc w:val="both"/>
      </w:pPr>
      <w:r w:rsidRPr="00076A9A">
        <w:rPr>
          <w:i/>
        </w:rPr>
        <w:t>Do you consider her to be honest?</w:t>
      </w:r>
    </w:p>
    <w:p w:rsidR="00BF48BD" w:rsidRDefault="00BF48BD" w:rsidP="0018470A">
      <w:pPr>
        <w:spacing w:after="60"/>
        <w:jc w:val="both"/>
      </w:pPr>
    </w:p>
    <w:p w:rsidR="001A7DA6" w:rsidRDefault="001A7DA6" w:rsidP="0018470A">
      <w:pPr>
        <w:pStyle w:val="ListParagraph"/>
        <w:numPr>
          <w:ilvl w:val="0"/>
          <w:numId w:val="25"/>
        </w:numPr>
        <w:suppressAutoHyphens w:val="0"/>
        <w:spacing w:after="60"/>
        <w:ind w:left="360"/>
        <w:jc w:val="both"/>
        <w:rPr>
          <w:b/>
        </w:rPr>
      </w:pPr>
      <w:r w:rsidRPr="002E6D54">
        <w:rPr>
          <w:b/>
        </w:rPr>
        <w:t>Vb x No</w:t>
      </w:r>
      <w:r>
        <w:rPr>
          <w:b/>
        </w:rPr>
        <w:t>un or Pronoun x Infinitive</w:t>
      </w:r>
    </w:p>
    <w:p w:rsidR="00076A9A" w:rsidRDefault="001A7DA6" w:rsidP="0018470A">
      <w:pPr>
        <w:spacing w:after="60"/>
        <w:ind w:firstLine="720"/>
        <w:jc w:val="both"/>
      </w:pPr>
      <w:r>
        <w:t xml:space="preserve">Verbs are used in a way similar to that in which verbs marked (point 3) are used but with the important difference </w:t>
      </w:r>
      <w:r w:rsidRPr="00A9640C">
        <w:rPr>
          <w:i/>
        </w:rPr>
        <w:t>that to</w:t>
      </w:r>
      <w:r>
        <w:t xml:space="preserve"> is omitted before the infinitive. For examples: </w:t>
      </w:r>
    </w:p>
    <w:p w:rsidR="00076A9A" w:rsidRDefault="00076A9A" w:rsidP="0018470A">
      <w:pPr>
        <w:pStyle w:val="ListParagraph"/>
        <w:numPr>
          <w:ilvl w:val="0"/>
          <w:numId w:val="30"/>
        </w:numPr>
        <w:spacing w:after="60"/>
        <w:jc w:val="both"/>
        <w:rPr>
          <w:i/>
        </w:rPr>
      </w:pPr>
      <w:r>
        <w:rPr>
          <w:i/>
        </w:rPr>
        <w:t>I made him do it.</w:t>
      </w:r>
    </w:p>
    <w:p w:rsidR="00076A9A" w:rsidRDefault="00076A9A" w:rsidP="0018470A">
      <w:pPr>
        <w:pStyle w:val="ListParagraph"/>
        <w:numPr>
          <w:ilvl w:val="0"/>
          <w:numId w:val="30"/>
        </w:numPr>
        <w:spacing w:after="60"/>
        <w:jc w:val="both"/>
        <w:rPr>
          <w:i/>
        </w:rPr>
      </w:pPr>
      <w:r>
        <w:rPr>
          <w:i/>
        </w:rPr>
        <w:t>Let me go!</w:t>
      </w:r>
    </w:p>
    <w:p w:rsidR="001A7DA6" w:rsidRPr="00076A9A" w:rsidRDefault="001A7DA6" w:rsidP="0018470A">
      <w:pPr>
        <w:pStyle w:val="ListParagraph"/>
        <w:numPr>
          <w:ilvl w:val="0"/>
          <w:numId w:val="30"/>
        </w:numPr>
        <w:spacing w:after="60"/>
        <w:jc w:val="both"/>
        <w:rPr>
          <w:i/>
        </w:rPr>
      </w:pPr>
      <w:r w:rsidRPr="00076A9A">
        <w:rPr>
          <w:i/>
        </w:rPr>
        <w:t>Did anyone notice the thief leave the house?</w:t>
      </w:r>
    </w:p>
    <w:p w:rsidR="00BF48BD" w:rsidRDefault="00BF48BD" w:rsidP="0018470A">
      <w:pPr>
        <w:spacing w:after="60"/>
        <w:jc w:val="both"/>
      </w:pPr>
    </w:p>
    <w:p w:rsidR="001A7DA6" w:rsidRDefault="001A7DA6" w:rsidP="0018470A">
      <w:pPr>
        <w:pStyle w:val="ListParagraph"/>
        <w:numPr>
          <w:ilvl w:val="0"/>
          <w:numId w:val="25"/>
        </w:numPr>
        <w:suppressAutoHyphens w:val="0"/>
        <w:spacing w:after="60"/>
        <w:ind w:left="360"/>
        <w:jc w:val="both"/>
        <w:rPr>
          <w:b/>
        </w:rPr>
      </w:pPr>
      <w:r w:rsidRPr="002E6D54">
        <w:rPr>
          <w:b/>
        </w:rPr>
        <w:t>Vb x Noun o</w:t>
      </w:r>
      <w:r>
        <w:rPr>
          <w:b/>
        </w:rPr>
        <w:t>r Pronoun x Present Participle</w:t>
      </w:r>
    </w:p>
    <w:p w:rsidR="00076A9A" w:rsidRDefault="001A7DA6" w:rsidP="0018470A">
      <w:pPr>
        <w:spacing w:after="60"/>
        <w:ind w:firstLine="720"/>
        <w:jc w:val="both"/>
      </w:pPr>
      <w:r>
        <w:t xml:space="preserve">Verbs may be followed by a noun or pronoun and a present participle. For examples: </w:t>
      </w:r>
    </w:p>
    <w:p w:rsidR="00076A9A" w:rsidRPr="00076A9A" w:rsidRDefault="001A7DA6" w:rsidP="0018470A">
      <w:pPr>
        <w:pStyle w:val="ListParagraph"/>
        <w:numPr>
          <w:ilvl w:val="0"/>
          <w:numId w:val="31"/>
        </w:numPr>
        <w:spacing w:after="60"/>
        <w:jc w:val="both"/>
      </w:pPr>
      <w:r w:rsidRPr="00076A9A">
        <w:rPr>
          <w:i/>
        </w:rPr>
        <w:t>He ke</w:t>
      </w:r>
      <w:r w:rsidR="00076A9A">
        <w:rPr>
          <w:i/>
        </w:rPr>
        <w:t>pt me waiting.</w:t>
      </w:r>
    </w:p>
    <w:p w:rsidR="00076A9A" w:rsidRPr="00076A9A" w:rsidRDefault="001A7DA6" w:rsidP="0018470A">
      <w:pPr>
        <w:pStyle w:val="ListParagraph"/>
        <w:numPr>
          <w:ilvl w:val="0"/>
          <w:numId w:val="31"/>
        </w:numPr>
        <w:spacing w:after="60"/>
        <w:jc w:val="both"/>
      </w:pPr>
      <w:r w:rsidRPr="00076A9A">
        <w:rPr>
          <w:i/>
        </w:rPr>
        <w:t>We watche</w:t>
      </w:r>
      <w:r w:rsidR="00076A9A">
        <w:rPr>
          <w:i/>
        </w:rPr>
        <w:t>d the train leaving the station.</w:t>
      </w:r>
    </w:p>
    <w:p w:rsidR="001A7DA6" w:rsidRDefault="00A265DE" w:rsidP="0018470A">
      <w:pPr>
        <w:pStyle w:val="ListParagraph"/>
        <w:numPr>
          <w:ilvl w:val="0"/>
          <w:numId w:val="31"/>
        </w:numPr>
        <w:spacing w:after="60"/>
        <w:jc w:val="both"/>
      </w:pPr>
      <w:r w:rsidRPr="00076A9A">
        <w:rPr>
          <w:i/>
        </w:rPr>
        <w:t xml:space="preserve">Can you smell something burning? </w:t>
      </w:r>
      <w:r>
        <w:t xml:space="preserve"> </w:t>
      </w:r>
    </w:p>
    <w:p w:rsidR="00A265DE" w:rsidRDefault="00A265DE" w:rsidP="0018470A">
      <w:pPr>
        <w:spacing w:after="60"/>
        <w:ind w:firstLine="720"/>
        <w:jc w:val="both"/>
      </w:pPr>
    </w:p>
    <w:p w:rsidR="00A265DE" w:rsidRDefault="00A265DE" w:rsidP="0018470A">
      <w:pPr>
        <w:pStyle w:val="ListParagraph"/>
        <w:numPr>
          <w:ilvl w:val="0"/>
          <w:numId w:val="25"/>
        </w:numPr>
        <w:suppressAutoHyphens w:val="0"/>
        <w:spacing w:after="60"/>
        <w:ind w:left="360"/>
        <w:jc w:val="both"/>
        <w:rPr>
          <w:b/>
        </w:rPr>
      </w:pPr>
      <w:r>
        <w:rPr>
          <w:b/>
        </w:rPr>
        <w:t>Vb x Object x Adjective</w:t>
      </w:r>
    </w:p>
    <w:p w:rsidR="00076A9A" w:rsidRDefault="00A265DE" w:rsidP="0018470A">
      <w:pPr>
        <w:spacing w:after="60"/>
        <w:ind w:firstLine="720"/>
        <w:jc w:val="both"/>
      </w:pPr>
      <w:r>
        <w:t xml:space="preserve">Verbs may be followed by an object an object complement which is an adjective. For examples: </w:t>
      </w:r>
    </w:p>
    <w:p w:rsidR="00076A9A" w:rsidRPr="00076A9A" w:rsidRDefault="00076A9A" w:rsidP="0018470A">
      <w:pPr>
        <w:pStyle w:val="ListParagraph"/>
        <w:numPr>
          <w:ilvl w:val="0"/>
          <w:numId w:val="32"/>
        </w:numPr>
        <w:spacing w:after="60"/>
        <w:jc w:val="both"/>
      </w:pPr>
      <w:r>
        <w:rPr>
          <w:i/>
        </w:rPr>
        <w:t>Don’t get your clothes dirty!</w:t>
      </w:r>
    </w:p>
    <w:p w:rsidR="00076A9A" w:rsidRPr="00076A9A" w:rsidRDefault="00A265DE" w:rsidP="0018470A">
      <w:pPr>
        <w:pStyle w:val="ListParagraph"/>
        <w:numPr>
          <w:ilvl w:val="0"/>
          <w:numId w:val="32"/>
        </w:numPr>
        <w:spacing w:after="60"/>
        <w:jc w:val="both"/>
      </w:pPr>
      <w:r w:rsidRPr="00076A9A">
        <w:rPr>
          <w:i/>
        </w:rPr>
        <w:t>I found t</w:t>
      </w:r>
      <w:r w:rsidR="00076A9A">
        <w:rPr>
          <w:i/>
        </w:rPr>
        <w:t>he box empty.</w:t>
      </w:r>
    </w:p>
    <w:p w:rsidR="00A265DE" w:rsidRDefault="00A265DE" w:rsidP="0018470A">
      <w:pPr>
        <w:pStyle w:val="ListParagraph"/>
        <w:numPr>
          <w:ilvl w:val="0"/>
          <w:numId w:val="25"/>
        </w:numPr>
        <w:suppressAutoHyphens w:val="0"/>
        <w:spacing w:after="60"/>
        <w:ind w:left="360"/>
        <w:jc w:val="both"/>
        <w:rPr>
          <w:b/>
        </w:rPr>
      </w:pPr>
      <w:r>
        <w:rPr>
          <w:b/>
        </w:rPr>
        <w:lastRenderedPageBreak/>
        <w:t>Vb x Object x Noun</w:t>
      </w:r>
    </w:p>
    <w:p w:rsidR="00076A9A" w:rsidRDefault="00A265DE" w:rsidP="0018470A">
      <w:pPr>
        <w:spacing w:after="60"/>
        <w:ind w:firstLine="720"/>
        <w:jc w:val="both"/>
      </w:pPr>
      <w:r>
        <w:t xml:space="preserve">Verbs may be followed by an object and an object complement which is a noun. For examples: </w:t>
      </w:r>
    </w:p>
    <w:p w:rsidR="00076A9A" w:rsidRPr="00076A9A" w:rsidRDefault="00076A9A" w:rsidP="0018470A">
      <w:pPr>
        <w:pStyle w:val="ListParagraph"/>
        <w:numPr>
          <w:ilvl w:val="0"/>
          <w:numId w:val="33"/>
        </w:numPr>
        <w:spacing w:after="60"/>
        <w:jc w:val="both"/>
      </w:pPr>
      <w:r>
        <w:rPr>
          <w:i/>
        </w:rPr>
        <w:t>They named their son Hendry.</w:t>
      </w:r>
    </w:p>
    <w:p w:rsidR="00076A9A" w:rsidRPr="00076A9A" w:rsidRDefault="00076A9A" w:rsidP="0018470A">
      <w:pPr>
        <w:pStyle w:val="ListParagraph"/>
        <w:numPr>
          <w:ilvl w:val="0"/>
          <w:numId w:val="33"/>
        </w:numPr>
        <w:spacing w:after="60"/>
        <w:jc w:val="both"/>
      </w:pPr>
      <w:r>
        <w:rPr>
          <w:i/>
        </w:rPr>
        <w:t>They elected him king.</w:t>
      </w:r>
    </w:p>
    <w:p w:rsidR="00A265DE" w:rsidRDefault="00A265DE" w:rsidP="0018470A">
      <w:pPr>
        <w:pStyle w:val="ListParagraph"/>
        <w:numPr>
          <w:ilvl w:val="0"/>
          <w:numId w:val="33"/>
        </w:numPr>
        <w:spacing w:after="60"/>
        <w:jc w:val="both"/>
      </w:pPr>
      <w:r w:rsidRPr="00076A9A">
        <w:rPr>
          <w:i/>
        </w:rPr>
        <w:t>They called cowards</w:t>
      </w:r>
      <w:r w:rsidR="00076A9A">
        <w:rPr>
          <w:i/>
        </w:rPr>
        <w:t>.</w:t>
      </w:r>
    </w:p>
    <w:p w:rsidR="00A265DE" w:rsidRDefault="00A265DE" w:rsidP="0018470A">
      <w:pPr>
        <w:spacing w:after="60"/>
        <w:jc w:val="both"/>
      </w:pPr>
    </w:p>
    <w:p w:rsidR="00A265DE" w:rsidRDefault="00A265DE" w:rsidP="0018470A">
      <w:pPr>
        <w:pStyle w:val="ListParagraph"/>
        <w:numPr>
          <w:ilvl w:val="0"/>
          <w:numId w:val="25"/>
        </w:numPr>
        <w:suppressAutoHyphens w:val="0"/>
        <w:spacing w:after="60"/>
        <w:ind w:left="360"/>
        <w:jc w:val="both"/>
        <w:rPr>
          <w:b/>
        </w:rPr>
      </w:pPr>
      <w:r>
        <w:rPr>
          <w:b/>
        </w:rPr>
        <w:t>Vb x Object x Past Participle</w:t>
      </w:r>
    </w:p>
    <w:p w:rsidR="00A265DE" w:rsidRDefault="00A265DE" w:rsidP="0018470A">
      <w:pPr>
        <w:spacing w:after="60"/>
        <w:ind w:firstLine="720"/>
        <w:jc w:val="both"/>
        <w:rPr>
          <w:i/>
        </w:rPr>
      </w:pPr>
      <w:r>
        <w:t xml:space="preserve">Verbs may be followed by an object and a past participle. For examples: </w:t>
      </w:r>
      <w:r w:rsidRPr="00A265DE">
        <w:rPr>
          <w:i/>
        </w:rPr>
        <w:t>You must get your hair cut; She had a new dress made; His action made him respected, etc.</w:t>
      </w:r>
    </w:p>
    <w:p w:rsidR="00A265DE" w:rsidRDefault="00A265DE" w:rsidP="0018470A">
      <w:pPr>
        <w:spacing w:after="60"/>
        <w:ind w:firstLine="720"/>
        <w:jc w:val="both"/>
        <w:rPr>
          <w:i/>
        </w:rPr>
      </w:pPr>
    </w:p>
    <w:p w:rsidR="00A265DE" w:rsidRDefault="00A265DE" w:rsidP="0018470A">
      <w:pPr>
        <w:pStyle w:val="ListParagraph"/>
        <w:numPr>
          <w:ilvl w:val="0"/>
          <w:numId w:val="25"/>
        </w:numPr>
        <w:suppressAutoHyphens w:val="0"/>
        <w:spacing w:after="60"/>
        <w:ind w:left="360"/>
        <w:jc w:val="both"/>
        <w:rPr>
          <w:b/>
        </w:rPr>
      </w:pPr>
      <w:r w:rsidRPr="002E6D54">
        <w:rPr>
          <w:b/>
        </w:rPr>
        <w:t xml:space="preserve">Vb x Object x </w:t>
      </w:r>
      <w:r>
        <w:rPr>
          <w:b/>
        </w:rPr>
        <w:t>Adverb or Adverbial Phrase, etc</w:t>
      </w:r>
    </w:p>
    <w:p w:rsidR="00076A9A" w:rsidRDefault="00A265DE" w:rsidP="0018470A">
      <w:pPr>
        <w:spacing w:after="60"/>
        <w:ind w:firstLine="720"/>
        <w:jc w:val="both"/>
      </w:pPr>
      <w:r>
        <w:t xml:space="preserve">Verbs may be followed by an object and an adverb or an adverbial phrase. For examples: </w:t>
      </w:r>
    </w:p>
    <w:p w:rsidR="00076A9A" w:rsidRPr="00076A9A" w:rsidRDefault="00A265DE" w:rsidP="0018470A">
      <w:pPr>
        <w:pStyle w:val="ListParagraph"/>
        <w:numPr>
          <w:ilvl w:val="0"/>
          <w:numId w:val="34"/>
        </w:numPr>
        <w:spacing w:after="60"/>
        <w:jc w:val="both"/>
      </w:pPr>
      <w:r w:rsidRPr="00076A9A">
        <w:rPr>
          <w:i/>
        </w:rPr>
        <w:t xml:space="preserve">He took it off; </w:t>
      </w:r>
      <w:r w:rsidR="00076A9A">
        <w:rPr>
          <w:i/>
        </w:rPr>
        <w:t>Mr. Smith showed me to the door.</w:t>
      </w:r>
    </w:p>
    <w:p w:rsidR="00A265DE" w:rsidRDefault="00A265DE" w:rsidP="0018470A">
      <w:pPr>
        <w:pStyle w:val="ListParagraph"/>
        <w:numPr>
          <w:ilvl w:val="0"/>
          <w:numId w:val="34"/>
        </w:numPr>
        <w:spacing w:after="60"/>
        <w:jc w:val="both"/>
      </w:pPr>
      <w:r w:rsidRPr="00076A9A">
        <w:rPr>
          <w:i/>
        </w:rPr>
        <w:t>They treat their sister as if she were only a servant</w:t>
      </w:r>
      <w:r w:rsidR="00076A9A">
        <w:rPr>
          <w:i/>
        </w:rPr>
        <w:t>.</w:t>
      </w:r>
    </w:p>
    <w:p w:rsidR="00A265DE" w:rsidRDefault="00A265DE" w:rsidP="0018470A">
      <w:pPr>
        <w:spacing w:after="60"/>
        <w:ind w:firstLine="720"/>
        <w:jc w:val="both"/>
      </w:pPr>
    </w:p>
    <w:p w:rsidR="00A265DE" w:rsidRDefault="00A265DE" w:rsidP="0018470A">
      <w:pPr>
        <w:pStyle w:val="ListParagraph"/>
        <w:numPr>
          <w:ilvl w:val="0"/>
          <w:numId w:val="25"/>
        </w:numPr>
        <w:suppressAutoHyphens w:val="0"/>
        <w:spacing w:after="60"/>
        <w:ind w:left="360"/>
        <w:jc w:val="both"/>
        <w:rPr>
          <w:b/>
        </w:rPr>
      </w:pPr>
      <w:r w:rsidRPr="002E6D54">
        <w:rPr>
          <w:b/>
        </w:rPr>
        <w:t xml:space="preserve">Vb x </w:t>
      </w:r>
      <w:r w:rsidRPr="002E6D54">
        <w:rPr>
          <w:b/>
          <w:i/>
        </w:rPr>
        <w:t>that-clause</w:t>
      </w:r>
      <w:r w:rsidRPr="002E6D54">
        <w:rPr>
          <w:b/>
        </w:rPr>
        <w:t>.</w:t>
      </w:r>
    </w:p>
    <w:p w:rsidR="00076A9A" w:rsidRDefault="00A265DE" w:rsidP="0018470A">
      <w:pPr>
        <w:spacing w:after="60"/>
        <w:ind w:firstLine="720"/>
        <w:jc w:val="both"/>
      </w:pPr>
      <w:r>
        <w:t xml:space="preserve">Verbs may be followed by directly by a </w:t>
      </w:r>
      <w:r w:rsidRPr="00C702D0">
        <w:rPr>
          <w:i/>
        </w:rPr>
        <w:t>that-clause</w:t>
      </w:r>
      <w:r>
        <w:t>. For examples:</w:t>
      </w:r>
      <w:r w:rsidR="00087CF7">
        <w:t xml:space="preserve"> </w:t>
      </w:r>
    </w:p>
    <w:p w:rsidR="00076A9A" w:rsidRDefault="00087CF7" w:rsidP="0018470A">
      <w:pPr>
        <w:pStyle w:val="ListParagraph"/>
        <w:numPr>
          <w:ilvl w:val="0"/>
          <w:numId w:val="35"/>
        </w:numPr>
        <w:spacing w:after="60"/>
        <w:jc w:val="both"/>
        <w:rPr>
          <w:i/>
        </w:rPr>
      </w:pPr>
      <w:r w:rsidRPr="00076A9A">
        <w:rPr>
          <w:i/>
        </w:rPr>
        <w:t>I hope that y</w:t>
      </w:r>
      <w:r w:rsidR="00076A9A">
        <w:rPr>
          <w:i/>
        </w:rPr>
        <w:t>ou will come.</w:t>
      </w:r>
    </w:p>
    <w:p w:rsidR="00076A9A" w:rsidRDefault="00087CF7" w:rsidP="0018470A">
      <w:pPr>
        <w:pStyle w:val="ListParagraph"/>
        <w:numPr>
          <w:ilvl w:val="0"/>
          <w:numId w:val="35"/>
        </w:numPr>
        <w:spacing w:after="60"/>
        <w:jc w:val="both"/>
        <w:rPr>
          <w:i/>
        </w:rPr>
      </w:pPr>
      <w:r w:rsidRPr="00076A9A">
        <w:rPr>
          <w:i/>
        </w:rPr>
        <w:t>I sugge</w:t>
      </w:r>
      <w:r w:rsidR="00076A9A">
        <w:rPr>
          <w:i/>
        </w:rPr>
        <w:t>sted that he should leave early.</w:t>
      </w:r>
    </w:p>
    <w:p w:rsidR="00A265DE" w:rsidRPr="00076A9A" w:rsidRDefault="00087CF7" w:rsidP="0018470A">
      <w:pPr>
        <w:pStyle w:val="ListParagraph"/>
        <w:numPr>
          <w:ilvl w:val="0"/>
          <w:numId w:val="35"/>
        </w:numPr>
        <w:spacing w:after="60"/>
        <w:jc w:val="both"/>
        <w:rPr>
          <w:i/>
        </w:rPr>
      </w:pPr>
      <w:r w:rsidRPr="00076A9A">
        <w:rPr>
          <w:i/>
        </w:rPr>
        <w:t>He explained</w:t>
      </w:r>
      <w:r w:rsidR="00076A9A">
        <w:rPr>
          <w:i/>
        </w:rPr>
        <w:t xml:space="preserve"> that nothing could be done. </w:t>
      </w:r>
    </w:p>
    <w:p w:rsidR="00087CF7" w:rsidRDefault="00087CF7"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sidRPr="002E6D54">
        <w:rPr>
          <w:b/>
        </w:rPr>
        <w:t xml:space="preserve">Vb x Noun or Pronoun x </w:t>
      </w:r>
      <w:r w:rsidRPr="002E6D54">
        <w:rPr>
          <w:b/>
          <w:i/>
        </w:rPr>
        <w:t>that-clause</w:t>
      </w:r>
      <w:r w:rsidRPr="002E6D54">
        <w:rPr>
          <w:b/>
        </w:rPr>
        <w:t>.</w:t>
      </w:r>
    </w:p>
    <w:p w:rsidR="00076A9A" w:rsidRDefault="00087CF7" w:rsidP="0018470A">
      <w:pPr>
        <w:spacing w:after="60"/>
        <w:ind w:firstLine="720"/>
        <w:jc w:val="both"/>
        <w:rPr>
          <w:i/>
        </w:rPr>
      </w:pPr>
      <w:r>
        <w:t xml:space="preserve">Verbs may be followed by a noun or pronoun and a </w:t>
      </w:r>
      <w:r w:rsidRPr="00C702D0">
        <w:rPr>
          <w:i/>
        </w:rPr>
        <w:t>that-clause</w:t>
      </w:r>
      <w:r>
        <w:t>. For examples:</w:t>
      </w:r>
      <w:r w:rsidRPr="00087CF7">
        <w:rPr>
          <w:i/>
        </w:rPr>
        <w:t xml:space="preserve"> </w:t>
      </w:r>
    </w:p>
    <w:p w:rsidR="00076A9A" w:rsidRPr="00076A9A" w:rsidRDefault="00087CF7" w:rsidP="0018470A">
      <w:pPr>
        <w:pStyle w:val="ListParagraph"/>
        <w:numPr>
          <w:ilvl w:val="0"/>
          <w:numId w:val="36"/>
        </w:numPr>
        <w:spacing w:after="60"/>
        <w:jc w:val="both"/>
      </w:pPr>
      <w:r w:rsidRPr="00076A9A">
        <w:rPr>
          <w:i/>
        </w:rPr>
        <w:t>I to</w:t>
      </w:r>
      <w:r w:rsidR="00076A9A">
        <w:rPr>
          <w:i/>
        </w:rPr>
        <w:t>ld the man that he was mistaken.</w:t>
      </w:r>
    </w:p>
    <w:p w:rsidR="00076A9A" w:rsidRPr="00076A9A" w:rsidRDefault="00087CF7" w:rsidP="0018470A">
      <w:pPr>
        <w:pStyle w:val="ListParagraph"/>
        <w:numPr>
          <w:ilvl w:val="0"/>
          <w:numId w:val="36"/>
        </w:numPr>
        <w:spacing w:after="60"/>
        <w:jc w:val="both"/>
      </w:pPr>
      <w:r w:rsidRPr="00076A9A">
        <w:rPr>
          <w:i/>
        </w:rPr>
        <w:t>I war</w:t>
      </w:r>
      <w:r w:rsidR="00076A9A">
        <w:rPr>
          <w:i/>
        </w:rPr>
        <w:t>ned you that he would be late.</w:t>
      </w:r>
    </w:p>
    <w:p w:rsidR="00087CF7" w:rsidRDefault="00087CF7" w:rsidP="0018470A">
      <w:pPr>
        <w:pStyle w:val="ListParagraph"/>
        <w:numPr>
          <w:ilvl w:val="0"/>
          <w:numId w:val="36"/>
        </w:numPr>
        <w:spacing w:after="60"/>
        <w:jc w:val="both"/>
      </w:pPr>
      <w:r w:rsidRPr="00076A9A">
        <w:rPr>
          <w:i/>
        </w:rPr>
        <w:t>Please remind him that he must be here early</w:t>
      </w:r>
      <w:r w:rsidR="00076A9A">
        <w:rPr>
          <w:i/>
        </w:rPr>
        <w:t>!</w:t>
      </w:r>
    </w:p>
    <w:p w:rsidR="00087CF7" w:rsidRDefault="00087CF7"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sidRPr="002E6D54">
        <w:rPr>
          <w:b/>
        </w:rPr>
        <w:t>Vb x Con</w:t>
      </w:r>
      <w:r>
        <w:rPr>
          <w:b/>
        </w:rPr>
        <w:t>junctive x to x Infinitive.</w:t>
      </w:r>
    </w:p>
    <w:p w:rsidR="00076A9A" w:rsidRDefault="00087CF7" w:rsidP="0018470A">
      <w:pPr>
        <w:spacing w:after="60"/>
        <w:ind w:firstLine="720"/>
        <w:jc w:val="both"/>
      </w:pPr>
      <w:r>
        <w:t xml:space="preserve">Verbs may be followed by the conjunctive (except </w:t>
      </w:r>
      <w:r w:rsidRPr="00C702D0">
        <w:rPr>
          <w:i/>
        </w:rPr>
        <w:t>why</w:t>
      </w:r>
      <w:r>
        <w:t xml:space="preserve">) and </w:t>
      </w:r>
      <w:r w:rsidRPr="00C702D0">
        <w:rPr>
          <w:i/>
        </w:rPr>
        <w:t>to</w:t>
      </w:r>
      <w:r>
        <w:t xml:space="preserve"> and an infinitive. For examples: </w:t>
      </w:r>
    </w:p>
    <w:p w:rsidR="00076A9A" w:rsidRPr="00076A9A" w:rsidRDefault="00087CF7" w:rsidP="0018470A">
      <w:pPr>
        <w:pStyle w:val="ListParagraph"/>
        <w:numPr>
          <w:ilvl w:val="0"/>
          <w:numId w:val="37"/>
        </w:numPr>
        <w:spacing w:after="60"/>
        <w:jc w:val="both"/>
      </w:pPr>
      <w:r w:rsidRPr="00076A9A">
        <w:rPr>
          <w:i/>
        </w:rPr>
        <w:t>I wonder how to do it</w:t>
      </w:r>
      <w:r w:rsidR="00076A9A">
        <w:rPr>
          <w:i/>
        </w:rPr>
        <w:t>.</w:t>
      </w:r>
    </w:p>
    <w:p w:rsidR="00076A9A" w:rsidRPr="00076A9A" w:rsidRDefault="00087CF7" w:rsidP="0018470A">
      <w:pPr>
        <w:pStyle w:val="ListParagraph"/>
        <w:numPr>
          <w:ilvl w:val="0"/>
          <w:numId w:val="37"/>
        </w:numPr>
        <w:spacing w:after="60"/>
        <w:jc w:val="both"/>
      </w:pPr>
      <w:r w:rsidRPr="00076A9A">
        <w:rPr>
          <w:i/>
        </w:rPr>
        <w:t>I don’t know what t</w:t>
      </w:r>
      <w:r w:rsidR="00076A9A">
        <w:rPr>
          <w:i/>
        </w:rPr>
        <w:t xml:space="preserve">o do. </w:t>
      </w:r>
    </w:p>
    <w:p w:rsidR="00087CF7" w:rsidRDefault="00087CF7" w:rsidP="0018470A">
      <w:pPr>
        <w:pStyle w:val="ListParagraph"/>
        <w:numPr>
          <w:ilvl w:val="0"/>
          <w:numId w:val="37"/>
        </w:numPr>
        <w:spacing w:after="60"/>
        <w:jc w:val="both"/>
      </w:pPr>
      <w:r w:rsidRPr="00076A9A">
        <w:rPr>
          <w:i/>
        </w:rPr>
        <w:t>You must remember when to begin</w:t>
      </w:r>
      <w:r w:rsidR="00076A9A">
        <w:rPr>
          <w:i/>
        </w:rPr>
        <w:t xml:space="preserve">. </w:t>
      </w:r>
      <w:r>
        <w:t xml:space="preserve"> </w:t>
      </w:r>
    </w:p>
    <w:p w:rsidR="00BF48BD" w:rsidRDefault="00BF48BD" w:rsidP="0018470A">
      <w:pPr>
        <w:spacing w:after="60"/>
        <w:jc w:val="both"/>
      </w:pPr>
    </w:p>
    <w:p w:rsidR="0018470A" w:rsidRDefault="0018470A" w:rsidP="0018470A">
      <w:pPr>
        <w:spacing w:after="60"/>
        <w:jc w:val="both"/>
      </w:pPr>
    </w:p>
    <w:p w:rsidR="0018470A" w:rsidRDefault="0018470A"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sidRPr="002E6D54">
        <w:rPr>
          <w:b/>
        </w:rPr>
        <w:lastRenderedPageBreak/>
        <w:t>Vb x Noun or Pronoun x Con</w:t>
      </w:r>
      <w:r>
        <w:rPr>
          <w:b/>
        </w:rPr>
        <w:t>junctive x to x Infinitive</w:t>
      </w:r>
    </w:p>
    <w:p w:rsidR="00076A9A" w:rsidRDefault="00087CF7" w:rsidP="0018470A">
      <w:pPr>
        <w:spacing w:after="60"/>
        <w:ind w:firstLine="720"/>
        <w:jc w:val="both"/>
      </w:pPr>
      <w:r>
        <w:t xml:space="preserve">Verbs may be followed by a noun or pronoun, a conjunctive (except </w:t>
      </w:r>
      <w:r w:rsidRPr="00B57358">
        <w:rPr>
          <w:i/>
        </w:rPr>
        <w:t>why</w:t>
      </w:r>
      <w:r>
        <w:t xml:space="preserve">), and </w:t>
      </w:r>
      <w:r w:rsidRPr="00B57358">
        <w:rPr>
          <w:i/>
        </w:rPr>
        <w:t>to</w:t>
      </w:r>
      <w:r>
        <w:t xml:space="preserve"> and infinitive. For examples: </w:t>
      </w:r>
    </w:p>
    <w:p w:rsidR="00076A9A" w:rsidRPr="00076A9A" w:rsidRDefault="00076A9A" w:rsidP="0018470A">
      <w:pPr>
        <w:pStyle w:val="ListParagraph"/>
        <w:numPr>
          <w:ilvl w:val="0"/>
          <w:numId w:val="38"/>
        </w:numPr>
        <w:spacing w:after="60"/>
        <w:jc w:val="both"/>
      </w:pPr>
      <w:r>
        <w:rPr>
          <w:i/>
        </w:rPr>
        <w:t>We showed him how to do it.</w:t>
      </w:r>
    </w:p>
    <w:p w:rsidR="00076A9A" w:rsidRPr="00076A9A" w:rsidRDefault="00087CF7" w:rsidP="0018470A">
      <w:pPr>
        <w:pStyle w:val="ListParagraph"/>
        <w:numPr>
          <w:ilvl w:val="0"/>
          <w:numId w:val="38"/>
        </w:numPr>
        <w:spacing w:after="60"/>
        <w:jc w:val="both"/>
      </w:pPr>
      <w:r w:rsidRPr="00076A9A">
        <w:rPr>
          <w:i/>
        </w:rPr>
        <w:t>Please tell me which</w:t>
      </w:r>
      <w:r w:rsidR="00076A9A">
        <w:rPr>
          <w:i/>
        </w:rPr>
        <w:t xml:space="preserve"> to take.</w:t>
      </w:r>
    </w:p>
    <w:p w:rsidR="00087CF7" w:rsidRDefault="00087CF7" w:rsidP="0018470A">
      <w:pPr>
        <w:pStyle w:val="ListParagraph"/>
        <w:numPr>
          <w:ilvl w:val="0"/>
          <w:numId w:val="38"/>
        </w:numPr>
        <w:spacing w:after="60"/>
        <w:jc w:val="both"/>
      </w:pPr>
      <w:r w:rsidRPr="00076A9A">
        <w:rPr>
          <w:i/>
        </w:rPr>
        <w:t>They told him when to start</w:t>
      </w:r>
      <w:r w:rsidR="00076A9A">
        <w:rPr>
          <w:i/>
        </w:rPr>
        <w:t>.</w:t>
      </w:r>
      <w:r>
        <w:t xml:space="preserve"> </w:t>
      </w:r>
    </w:p>
    <w:p w:rsidR="00087CF7" w:rsidRDefault="00087CF7"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Pr>
          <w:b/>
        </w:rPr>
        <w:t>Vb x Conjunctive x Clause</w:t>
      </w:r>
    </w:p>
    <w:p w:rsidR="00076A9A" w:rsidRDefault="00087CF7" w:rsidP="0018470A">
      <w:pPr>
        <w:spacing w:after="60"/>
        <w:ind w:firstLine="720"/>
        <w:jc w:val="both"/>
      </w:pPr>
      <w:r>
        <w:t>Verbs may be followed by a clause introduced by a conjunctive.</w:t>
      </w:r>
      <w:r w:rsidRPr="00AE0A34">
        <w:rPr>
          <w:i/>
        </w:rPr>
        <w:t xml:space="preserve"> If</w:t>
      </w:r>
      <w:r>
        <w:t xml:space="preserve"> is sometimes used instead of </w:t>
      </w:r>
      <w:r w:rsidRPr="00AE0A34">
        <w:rPr>
          <w:i/>
        </w:rPr>
        <w:t>whether</w:t>
      </w:r>
      <w:r>
        <w:t>. For examples:</w:t>
      </w:r>
    </w:p>
    <w:p w:rsidR="0018470A" w:rsidRPr="0018470A" w:rsidRDefault="0018470A" w:rsidP="0018470A">
      <w:pPr>
        <w:pStyle w:val="ListParagraph"/>
        <w:numPr>
          <w:ilvl w:val="0"/>
          <w:numId w:val="39"/>
        </w:numPr>
        <w:spacing w:after="60"/>
        <w:jc w:val="both"/>
      </w:pPr>
      <w:r>
        <w:rPr>
          <w:i/>
        </w:rPr>
        <w:t>I wonder why he has not come.</w:t>
      </w:r>
    </w:p>
    <w:p w:rsidR="0018470A" w:rsidRPr="0018470A" w:rsidRDefault="00087CF7" w:rsidP="0018470A">
      <w:pPr>
        <w:pStyle w:val="ListParagraph"/>
        <w:numPr>
          <w:ilvl w:val="0"/>
          <w:numId w:val="39"/>
        </w:numPr>
        <w:spacing w:after="60"/>
        <w:jc w:val="both"/>
      </w:pPr>
      <w:r w:rsidRPr="00076A9A">
        <w:rPr>
          <w:i/>
        </w:rPr>
        <w:t>Can you suggest where this ought to go?</w:t>
      </w:r>
    </w:p>
    <w:p w:rsidR="00087CF7" w:rsidRDefault="00087CF7" w:rsidP="0018470A">
      <w:pPr>
        <w:pStyle w:val="ListParagraph"/>
        <w:numPr>
          <w:ilvl w:val="0"/>
          <w:numId w:val="39"/>
        </w:numPr>
        <w:spacing w:after="60"/>
        <w:jc w:val="both"/>
      </w:pPr>
      <w:r w:rsidRPr="00076A9A">
        <w:rPr>
          <w:i/>
        </w:rPr>
        <w:t>I wonder whether he will come</w:t>
      </w:r>
      <w:r w:rsidR="0018470A">
        <w:rPr>
          <w:i/>
        </w:rPr>
        <w:t>.</w:t>
      </w:r>
    </w:p>
    <w:p w:rsidR="00087CF7" w:rsidRDefault="00087CF7"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sidRPr="002E6D54">
        <w:rPr>
          <w:b/>
        </w:rPr>
        <w:t>Vb x Noun or Pronoun x Conjunctive x Clause.</w:t>
      </w:r>
    </w:p>
    <w:p w:rsidR="0018470A" w:rsidRDefault="00087CF7" w:rsidP="0018470A">
      <w:pPr>
        <w:spacing w:after="60"/>
        <w:ind w:firstLine="720"/>
        <w:jc w:val="both"/>
      </w:pPr>
      <w:r>
        <w:t xml:space="preserve">Verbs may be followed by a noun or pronoun and a clause introduced by a conjunctive. For examples: </w:t>
      </w:r>
    </w:p>
    <w:p w:rsidR="0018470A" w:rsidRPr="0018470A" w:rsidRDefault="00087CF7" w:rsidP="0018470A">
      <w:pPr>
        <w:pStyle w:val="ListParagraph"/>
        <w:numPr>
          <w:ilvl w:val="0"/>
          <w:numId w:val="40"/>
        </w:numPr>
        <w:spacing w:after="60"/>
        <w:jc w:val="both"/>
      </w:pPr>
      <w:r w:rsidRPr="0018470A">
        <w:rPr>
          <w:i/>
        </w:rPr>
        <w:t xml:space="preserve">They </w:t>
      </w:r>
      <w:r w:rsidR="0018470A">
        <w:rPr>
          <w:i/>
        </w:rPr>
        <w:t>asked us when we should be back.</w:t>
      </w:r>
    </w:p>
    <w:p w:rsidR="00087CF7" w:rsidRDefault="00087CF7" w:rsidP="0018470A">
      <w:pPr>
        <w:pStyle w:val="ListParagraph"/>
        <w:numPr>
          <w:ilvl w:val="0"/>
          <w:numId w:val="40"/>
        </w:numPr>
        <w:spacing w:after="60"/>
        <w:jc w:val="both"/>
      </w:pPr>
      <w:r w:rsidRPr="0018470A">
        <w:rPr>
          <w:i/>
        </w:rPr>
        <w:t>Ask him where he puts it</w:t>
      </w:r>
      <w:r w:rsidR="0018470A">
        <w:rPr>
          <w:i/>
        </w:rPr>
        <w:t>.</w:t>
      </w:r>
    </w:p>
    <w:p w:rsidR="00BF48BD" w:rsidRDefault="00BF48BD" w:rsidP="0018470A">
      <w:pPr>
        <w:spacing w:after="60"/>
        <w:jc w:val="both"/>
      </w:pPr>
    </w:p>
    <w:p w:rsidR="00087CF7" w:rsidRDefault="00087CF7" w:rsidP="0018470A">
      <w:pPr>
        <w:pStyle w:val="ListParagraph"/>
        <w:numPr>
          <w:ilvl w:val="0"/>
          <w:numId w:val="25"/>
        </w:numPr>
        <w:suppressAutoHyphens w:val="0"/>
        <w:spacing w:after="60"/>
        <w:ind w:left="360"/>
        <w:jc w:val="both"/>
        <w:rPr>
          <w:b/>
        </w:rPr>
      </w:pPr>
      <w:r>
        <w:rPr>
          <w:b/>
        </w:rPr>
        <w:t>Vb x Gerund, etc</w:t>
      </w:r>
    </w:p>
    <w:p w:rsidR="0018470A" w:rsidRDefault="00087CF7" w:rsidP="0018470A">
      <w:pPr>
        <w:spacing w:after="60"/>
        <w:ind w:firstLine="720"/>
        <w:jc w:val="both"/>
      </w:pPr>
      <w:r>
        <w:t xml:space="preserve">Verbs may be followed by a gerund. For examples: </w:t>
      </w:r>
    </w:p>
    <w:p w:rsidR="0018470A" w:rsidRPr="0018470A" w:rsidRDefault="0018470A" w:rsidP="0018470A">
      <w:pPr>
        <w:pStyle w:val="ListParagraph"/>
        <w:numPr>
          <w:ilvl w:val="0"/>
          <w:numId w:val="41"/>
        </w:numPr>
        <w:spacing w:after="60"/>
        <w:jc w:val="both"/>
      </w:pPr>
      <w:r>
        <w:rPr>
          <w:i/>
        </w:rPr>
        <w:t>Please stop talking!</w:t>
      </w:r>
    </w:p>
    <w:p w:rsidR="0018470A" w:rsidRPr="0018470A" w:rsidRDefault="0018470A" w:rsidP="0018470A">
      <w:pPr>
        <w:pStyle w:val="ListParagraph"/>
        <w:numPr>
          <w:ilvl w:val="0"/>
          <w:numId w:val="41"/>
        </w:numPr>
        <w:spacing w:after="60"/>
        <w:jc w:val="both"/>
      </w:pPr>
      <w:r>
        <w:rPr>
          <w:i/>
        </w:rPr>
        <w:t>He enjoys planning tennis.</w:t>
      </w:r>
    </w:p>
    <w:p w:rsidR="00087CF7" w:rsidRDefault="00087CF7" w:rsidP="0018470A">
      <w:pPr>
        <w:pStyle w:val="ListParagraph"/>
        <w:numPr>
          <w:ilvl w:val="0"/>
          <w:numId w:val="41"/>
        </w:numPr>
        <w:spacing w:after="60"/>
        <w:jc w:val="both"/>
      </w:pPr>
      <w:r w:rsidRPr="0018470A">
        <w:rPr>
          <w:i/>
        </w:rPr>
        <w:t>Your work needs correcting</w:t>
      </w:r>
      <w:r w:rsidR="0018470A">
        <w:rPr>
          <w:i/>
        </w:rPr>
        <w:t>.</w:t>
      </w:r>
    </w:p>
    <w:p w:rsidR="00087CF7" w:rsidRDefault="00087CF7" w:rsidP="0018470A">
      <w:pPr>
        <w:spacing w:after="60"/>
        <w:ind w:firstLine="720"/>
        <w:jc w:val="both"/>
      </w:pPr>
    </w:p>
    <w:p w:rsidR="00087CF7" w:rsidRDefault="00087CF7" w:rsidP="0018470A">
      <w:pPr>
        <w:pStyle w:val="ListParagraph"/>
        <w:numPr>
          <w:ilvl w:val="0"/>
          <w:numId w:val="25"/>
        </w:numPr>
        <w:suppressAutoHyphens w:val="0"/>
        <w:spacing w:after="60"/>
        <w:ind w:left="360"/>
        <w:jc w:val="both"/>
        <w:rPr>
          <w:b/>
        </w:rPr>
      </w:pPr>
      <w:r w:rsidRPr="002E6D54">
        <w:rPr>
          <w:b/>
        </w:rPr>
        <w:t>Vb x Direct Object x Preposition x Prepositional Object.</w:t>
      </w:r>
    </w:p>
    <w:p w:rsidR="0018470A" w:rsidRDefault="00087CF7" w:rsidP="0018470A">
      <w:pPr>
        <w:spacing w:after="60"/>
        <w:ind w:firstLine="720"/>
        <w:jc w:val="both"/>
      </w:pPr>
      <w:r>
        <w:t xml:space="preserve">Verbs may be followed by a direct object, a preposition, and a prepositional object (which may be a noun, pronoun, gerund, or clause). For examples: </w:t>
      </w:r>
    </w:p>
    <w:p w:rsidR="0018470A" w:rsidRPr="0018470A" w:rsidRDefault="0018470A" w:rsidP="0018470A">
      <w:pPr>
        <w:pStyle w:val="ListParagraph"/>
        <w:numPr>
          <w:ilvl w:val="0"/>
          <w:numId w:val="42"/>
        </w:numPr>
        <w:spacing w:after="60"/>
        <w:jc w:val="both"/>
      </w:pPr>
      <w:r>
        <w:rPr>
          <w:i/>
        </w:rPr>
        <w:t>I gave the money to my friend.</w:t>
      </w:r>
    </w:p>
    <w:p w:rsidR="0018470A" w:rsidRPr="0018470A" w:rsidRDefault="00087CF7" w:rsidP="0018470A">
      <w:pPr>
        <w:pStyle w:val="ListParagraph"/>
        <w:numPr>
          <w:ilvl w:val="0"/>
          <w:numId w:val="42"/>
        </w:numPr>
        <w:spacing w:after="60"/>
        <w:jc w:val="both"/>
      </w:pPr>
      <w:r w:rsidRPr="0018470A">
        <w:rPr>
          <w:i/>
        </w:rPr>
        <w:t>The told</w:t>
      </w:r>
      <w:r w:rsidR="0018470A">
        <w:rPr>
          <w:i/>
        </w:rPr>
        <w:t xml:space="preserve"> the news to everybody they met.</w:t>
      </w:r>
    </w:p>
    <w:p w:rsidR="00087CF7" w:rsidRDefault="00087CF7" w:rsidP="0018470A">
      <w:pPr>
        <w:pStyle w:val="ListParagraph"/>
        <w:numPr>
          <w:ilvl w:val="0"/>
          <w:numId w:val="42"/>
        </w:numPr>
        <w:spacing w:after="60"/>
        <w:jc w:val="both"/>
      </w:pPr>
      <w:r w:rsidRPr="0018470A">
        <w:rPr>
          <w:i/>
        </w:rPr>
        <w:t>He bought a gold watch for his wife</w:t>
      </w:r>
      <w:r w:rsidR="0018470A">
        <w:rPr>
          <w:i/>
        </w:rPr>
        <w:t>.</w:t>
      </w:r>
    </w:p>
    <w:p w:rsidR="009162BC" w:rsidRDefault="009162BC" w:rsidP="0018470A">
      <w:pPr>
        <w:spacing w:after="60"/>
        <w:ind w:firstLine="720"/>
        <w:jc w:val="both"/>
      </w:pPr>
    </w:p>
    <w:p w:rsidR="009162BC" w:rsidRDefault="009162BC" w:rsidP="0018470A">
      <w:pPr>
        <w:pStyle w:val="ListParagraph"/>
        <w:numPr>
          <w:ilvl w:val="0"/>
          <w:numId w:val="25"/>
        </w:numPr>
        <w:suppressAutoHyphens w:val="0"/>
        <w:spacing w:after="60"/>
        <w:ind w:left="360"/>
        <w:jc w:val="both"/>
        <w:rPr>
          <w:b/>
        </w:rPr>
      </w:pPr>
      <w:r w:rsidRPr="002E6D54">
        <w:rPr>
          <w:b/>
        </w:rPr>
        <w:t>Vb x Indirect Object x Direct Object.</w:t>
      </w:r>
    </w:p>
    <w:p w:rsidR="0018470A" w:rsidRDefault="009162BC" w:rsidP="0018470A">
      <w:pPr>
        <w:spacing w:after="60"/>
        <w:ind w:firstLine="810"/>
        <w:jc w:val="both"/>
      </w:pPr>
      <w:r>
        <w:t xml:space="preserve">Verbs may be followed by two objects, an indirect and a direct. For examples: </w:t>
      </w:r>
    </w:p>
    <w:p w:rsidR="0018470A" w:rsidRPr="0018470A" w:rsidRDefault="0018470A" w:rsidP="0018470A">
      <w:pPr>
        <w:pStyle w:val="ListParagraph"/>
        <w:numPr>
          <w:ilvl w:val="0"/>
          <w:numId w:val="43"/>
        </w:numPr>
        <w:spacing w:after="60"/>
        <w:jc w:val="both"/>
      </w:pPr>
      <w:r>
        <w:rPr>
          <w:i/>
        </w:rPr>
        <w:t>I read him the letter.</w:t>
      </w:r>
    </w:p>
    <w:p w:rsidR="0018470A" w:rsidRPr="0018470A" w:rsidRDefault="0018470A" w:rsidP="0018470A">
      <w:pPr>
        <w:pStyle w:val="ListParagraph"/>
        <w:numPr>
          <w:ilvl w:val="0"/>
          <w:numId w:val="43"/>
        </w:numPr>
        <w:spacing w:after="60"/>
        <w:jc w:val="both"/>
      </w:pPr>
      <w:r>
        <w:rPr>
          <w:i/>
        </w:rPr>
        <w:t>Have they paid you the money?</w:t>
      </w:r>
    </w:p>
    <w:p w:rsidR="009162BC" w:rsidRDefault="009162BC" w:rsidP="0018470A">
      <w:pPr>
        <w:pStyle w:val="ListParagraph"/>
        <w:numPr>
          <w:ilvl w:val="0"/>
          <w:numId w:val="43"/>
        </w:numPr>
        <w:spacing w:after="60"/>
        <w:jc w:val="both"/>
      </w:pPr>
      <w:r w:rsidRPr="0018470A">
        <w:rPr>
          <w:i/>
        </w:rPr>
        <w:t>She made herself a cup of tea</w:t>
      </w:r>
      <w:r w:rsidR="0018470A">
        <w:rPr>
          <w:i/>
        </w:rPr>
        <w:t>.</w:t>
      </w:r>
    </w:p>
    <w:p w:rsidR="009162BC" w:rsidRDefault="009162BC" w:rsidP="0018470A">
      <w:pPr>
        <w:pStyle w:val="ListParagraph"/>
        <w:numPr>
          <w:ilvl w:val="0"/>
          <w:numId w:val="25"/>
        </w:numPr>
        <w:suppressAutoHyphens w:val="0"/>
        <w:spacing w:after="60"/>
        <w:ind w:left="360"/>
        <w:jc w:val="both"/>
        <w:rPr>
          <w:b/>
        </w:rPr>
      </w:pPr>
      <w:r w:rsidRPr="002E6D54">
        <w:rPr>
          <w:b/>
        </w:rPr>
        <w:lastRenderedPageBreak/>
        <w:t>Vb x (for) x Complement of Distance, Time, Price, etc.</w:t>
      </w:r>
    </w:p>
    <w:p w:rsidR="0018470A" w:rsidRDefault="009162BC" w:rsidP="0018470A">
      <w:pPr>
        <w:spacing w:after="60"/>
        <w:ind w:firstLine="720"/>
        <w:jc w:val="both"/>
      </w:pPr>
      <w:r>
        <w:t xml:space="preserve">Verbs may be followed by a complement expressing duration, distance, price, or weight. The preposition </w:t>
      </w:r>
      <w:r w:rsidRPr="00B336F9">
        <w:rPr>
          <w:i/>
        </w:rPr>
        <w:t>for</w:t>
      </w:r>
      <w:r>
        <w:t xml:space="preserve"> is used with some of the verbs in this pattern but is often omitted. For examples: </w:t>
      </w:r>
    </w:p>
    <w:p w:rsidR="0018470A" w:rsidRPr="0018470A" w:rsidRDefault="009162BC" w:rsidP="0018470A">
      <w:pPr>
        <w:pStyle w:val="ListParagraph"/>
        <w:numPr>
          <w:ilvl w:val="0"/>
          <w:numId w:val="44"/>
        </w:numPr>
        <w:spacing w:after="60"/>
        <w:jc w:val="both"/>
      </w:pPr>
      <w:r w:rsidRPr="0018470A">
        <w:rPr>
          <w:i/>
        </w:rPr>
        <w:t>We walked for five miles</w:t>
      </w:r>
      <w:r w:rsidR="0018470A">
        <w:rPr>
          <w:i/>
        </w:rPr>
        <w:t>.</w:t>
      </w:r>
    </w:p>
    <w:p w:rsidR="0018470A" w:rsidRPr="0018470A" w:rsidRDefault="009162BC" w:rsidP="0018470A">
      <w:pPr>
        <w:pStyle w:val="ListParagraph"/>
        <w:numPr>
          <w:ilvl w:val="0"/>
          <w:numId w:val="44"/>
        </w:numPr>
        <w:spacing w:after="60"/>
        <w:jc w:val="both"/>
      </w:pPr>
      <w:r w:rsidRPr="0018470A">
        <w:rPr>
          <w:i/>
        </w:rPr>
        <w:t xml:space="preserve">The </w:t>
      </w:r>
      <w:r w:rsidR="0018470A">
        <w:rPr>
          <w:i/>
        </w:rPr>
        <w:t>thermometer went up ten degrees.</w:t>
      </w:r>
    </w:p>
    <w:p w:rsidR="009162BC" w:rsidRDefault="009162BC" w:rsidP="0018470A">
      <w:pPr>
        <w:pStyle w:val="ListParagraph"/>
        <w:numPr>
          <w:ilvl w:val="0"/>
          <w:numId w:val="44"/>
        </w:numPr>
        <w:spacing w:after="60"/>
        <w:jc w:val="both"/>
      </w:pPr>
      <w:r w:rsidRPr="0018470A">
        <w:rPr>
          <w:i/>
        </w:rPr>
        <w:t>The rain lasted all day; etc</w:t>
      </w:r>
      <w:r>
        <w:t>.</w:t>
      </w:r>
    </w:p>
    <w:p w:rsidR="00BF48BD" w:rsidRDefault="00BF48BD" w:rsidP="0018470A">
      <w:pPr>
        <w:spacing w:after="60"/>
        <w:jc w:val="both"/>
      </w:pPr>
    </w:p>
    <w:p w:rsidR="009162BC" w:rsidRDefault="009162BC" w:rsidP="0018470A">
      <w:pPr>
        <w:pStyle w:val="ListParagraph"/>
        <w:numPr>
          <w:ilvl w:val="0"/>
          <w:numId w:val="25"/>
        </w:numPr>
        <w:suppressAutoHyphens w:val="0"/>
        <w:spacing w:after="60"/>
        <w:ind w:left="360"/>
        <w:jc w:val="both"/>
        <w:rPr>
          <w:b/>
        </w:rPr>
      </w:pPr>
      <w:r w:rsidRPr="002E6D54">
        <w:rPr>
          <w:b/>
        </w:rPr>
        <w:t>Vb alone.</w:t>
      </w:r>
    </w:p>
    <w:p w:rsidR="0018470A" w:rsidRDefault="009162BC" w:rsidP="0018470A">
      <w:pPr>
        <w:spacing w:after="60"/>
        <w:ind w:firstLine="720"/>
        <w:jc w:val="both"/>
      </w:pPr>
      <w:r>
        <w:t xml:space="preserve">Verbs may be used without a complement. Such verbs are called complete intransitive verbs. Some verbs which are normally used with an object may also in this pattern, the object being understood. For examples: </w:t>
      </w:r>
    </w:p>
    <w:p w:rsidR="0018470A" w:rsidRDefault="009162BC" w:rsidP="0018470A">
      <w:pPr>
        <w:pStyle w:val="ListParagraph"/>
        <w:numPr>
          <w:ilvl w:val="0"/>
          <w:numId w:val="45"/>
        </w:numPr>
        <w:spacing w:after="60"/>
        <w:jc w:val="both"/>
        <w:rPr>
          <w:i/>
        </w:rPr>
      </w:pPr>
      <w:r w:rsidRPr="0018470A">
        <w:rPr>
          <w:i/>
        </w:rPr>
        <w:t>Fire burns; B</w:t>
      </w:r>
      <w:r w:rsidR="0018470A">
        <w:rPr>
          <w:i/>
        </w:rPr>
        <w:t>irds fly.</w:t>
      </w:r>
    </w:p>
    <w:p w:rsidR="009162BC" w:rsidRPr="0018470A" w:rsidRDefault="009162BC" w:rsidP="0018470A">
      <w:pPr>
        <w:pStyle w:val="ListParagraph"/>
        <w:numPr>
          <w:ilvl w:val="0"/>
          <w:numId w:val="45"/>
        </w:numPr>
        <w:spacing w:after="60"/>
        <w:jc w:val="both"/>
        <w:rPr>
          <w:i/>
        </w:rPr>
      </w:pPr>
      <w:r w:rsidRPr="0018470A">
        <w:rPr>
          <w:i/>
        </w:rPr>
        <w:t>T</w:t>
      </w:r>
      <w:r w:rsidR="0018470A">
        <w:rPr>
          <w:i/>
        </w:rPr>
        <w:t>he moon rose.</w:t>
      </w:r>
      <w:r w:rsidRPr="0018470A">
        <w:rPr>
          <w:i/>
        </w:rPr>
        <w:t xml:space="preserve"> </w:t>
      </w:r>
    </w:p>
    <w:p w:rsidR="009162BC" w:rsidRDefault="009162BC" w:rsidP="0018470A">
      <w:pPr>
        <w:spacing w:after="60"/>
        <w:jc w:val="both"/>
      </w:pPr>
    </w:p>
    <w:p w:rsidR="009162BC" w:rsidRDefault="009162BC" w:rsidP="0018470A">
      <w:pPr>
        <w:pStyle w:val="ListParagraph"/>
        <w:numPr>
          <w:ilvl w:val="0"/>
          <w:numId w:val="25"/>
        </w:numPr>
        <w:suppressAutoHyphens w:val="0"/>
        <w:spacing w:after="60"/>
        <w:ind w:left="360"/>
        <w:jc w:val="both"/>
        <w:rPr>
          <w:b/>
        </w:rPr>
      </w:pPr>
      <w:r w:rsidRPr="002E6D54">
        <w:rPr>
          <w:b/>
        </w:rPr>
        <w:t>Vb x Predicative.</w:t>
      </w:r>
    </w:p>
    <w:p w:rsidR="0018470A" w:rsidRDefault="009162BC" w:rsidP="0018470A">
      <w:pPr>
        <w:spacing w:after="60"/>
        <w:ind w:firstLine="720"/>
        <w:jc w:val="both"/>
      </w:pPr>
      <w:r>
        <w:t xml:space="preserve">Verbs are followed by a predicative word or phrase. The predicative is that part of an ordinary sentence which follows the verb and gives information about the subject of the sentence. The predicative may be an adjective, adjective phrase, noun, or pronoun. For examples: </w:t>
      </w:r>
    </w:p>
    <w:p w:rsidR="0018470A" w:rsidRPr="0018470A" w:rsidRDefault="0018470A" w:rsidP="0018470A">
      <w:pPr>
        <w:pStyle w:val="ListParagraph"/>
        <w:numPr>
          <w:ilvl w:val="0"/>
          <w:numId w:val="46"/>
        </w:numPr>
        <w:spacing w:after="60"/>
        <w:jc w:val="both"/>
      </w:pPr>
      <w:r>
        <w:rPr>
          <w:i/>
        </w:rPr>
        <w:t>The weather has become warmer.</w:t>
      </w:r>
    </w:p>
    <w:p w:rsidR="0018470A" w:rsidRPr="0018470A" w:rsidRDefault="0018470A" w:rsidP="0018470A">
      <w:pPr>
        <w:pStyle w:val="ListParagraph"/>
        <w:numPr>
          <w:ilvl w:val="0"/>
          <w:numId w:val="46"/>
        </w:numPr>
        <w:spacing w:after="60"/>
        <w:jc w:val="both"/>
      </w:pPr>
      <w:r>
        <w:rPr>
          <w:i/>
        </w:rPr>
        <w:t>The leaves turned red.</w:t>
      </w:r>
    </w:p>
    <w:p w:rsidR="009162BC" w:rsidRDefault="009162BC" w:rsidP="0018470A">
      <w:pPr>
        <w:pStyle w:val="ListParagraph"/>
        <w:numPr>
          <w:ilvl w:val="0"/>
          <w:numId w:val="46"/>
        </w:numPr>
        <w:spacing w:after="60"/>
        <w:jc w:val="both"/>
      </w:pPr>
      <w:r w:rsidRPr="0018470A">
        <w:rPr>
          <w:i/>
        </w:rPr>
        <w:t>It feels soft</w:t>
      </w:r>
      <w:r w:rsidR="0018470A">
        <w:rPr>
          <w:i/>
        </w:rPr>
        <w:t>.</w:t>
      </w:r>
    </w:p>
    <w:p w:rsidR="009162BC" w:rsidRDefault="009162BC" w:rsidP="0018470A">
      <w:pPr>
        <w:spacing w:after="60"/>
        <w:ind w:firstLine="720"/>
        <w:jc w:val="both"/>
      </w:pPr>
    </w:p>
    <w:p w:rsidR="009162BC" w:rsidRDefault="009162BC" w:rsidP="0018470A">
      <w:pPr>
        <w:pStyle w:val="ListParagraph"/>
        <w:numPr>
          <w:ilvl w:val="0"/>
          <w:numId w:val="25"/>
        </w:numPr>
        <w:suppressAutoHyphens w:val="0"/>
        <w:spacing w:after="60"/>
        <w:ind w:left="360"/>
        <w:jc w:val="both"/>
        <w:rPr>
          <w:b/>
        </w:rPr>
      </w:pPr>
      <w:r w:rsidRPr="002E6D54">
        <w:rPr>
          <w:b/>
        </w:rPr>
        <w:t>Vb x Adverbial Adjunct.</w:t>
      </w:r>
    </w:p>
    <w:p w:rsidR="0018470A" w:rsidRDefault="009162BC" w:rsidP="0018470A">
      <w:pPr>
        <w:spacing w:after="60"/>
        <w:ind w:firstLine="720"/>
        <w:jc w:val="both"/>
      </w:pPr>
      <w:r>
        <w:t xml:space="preserve">Verbs are followed by an adverbial adjunct. For examples: </w:t>
      </w:r>
    </w:p>
    <w:p w:rsidR="0018470A" w:rsidRPr="0018470A" w:rsidRDefault="009162BC" w:rsidP="0018470A">
      <w:pPr>
        <w:pStyle w:val="ListParagraph"/>
        <w:numPr>
          <w:ilvl w:val="0"/>
          <w:numId w:val="47"/>
        </w:numPr>
        <w:spacing w:after="60"/>
        <w:jc w:val="both"/>
      </w:pPr>
      <w:r w:rsidRPr="0018470A">
        <w:rPr>
          <w:i/>
        </w:rPr>
        <w:t>W</w:t>
      </w:r>
      <w:r w:rsidR="0018470A">
        <w:rPr>
          <w:i/>
        </w:rPr>
        <w:t>e must turn back.</w:t>
      </w:r>
    </w:p>
    <w:p w:rsidR="0018470A" w:rsidRPr="0018470A" w:rsidRDefault="0018470A" w:rsidP="0018470A">
      <w:pPr>
        <w:pStyle w:val="ListParagraph"/>
        <w:numPr>
          <w:ilvl w:val="0"/>
          <w:numId w:val="47"/>
        </w:numPr>
        <w:spacing w:after="60"/>
        <w:jc w:val="both"/>
      </w:pPr>
      <w:r>
        <w:rPr>
          <w:i/>
        </w:rPr>
        <w:t>The sun rises in the east.</w:t>
      </w:r>
    </w:p>
    <w:p w:rsidR="009162BC" w:rsidRDefault="009162BC" w:rsidP="0018470A">
      <w:pPr>
        <w:pStyle w:val="ListParagraph"/>
        <w:numPr>
          <w:ilvl w:val="0"/>
          <w:numId w:val="47"/>
        </w:numPr>
        <w:spacing w:after="60"/>
        <w:jc w:val="both"/>
      </w:pPr>
      <w:r w:rsidRPr="0018470A">
        <w:rPr>
          <w:i/>
        </w:rPr>
        <w:t>A chair will not stand on the two legs</w:t>
      </w:r>
      <w:r w:rsidR="0018470A">
        <w:rPr>
          <w:i/>
        </w:rPr>
        <w:t>.</w:t>
      </w:r>
      <w:r>
        <w:t xml:space="preserve"> </w:t>
      </w:r>
    </w:p>
    <w:p w:rsidR="009162BC" w:rsidRPr="006317F7" w:rsidRDefault="009162BC" w:rsidP="0018470A">
      <w:pPr>
        <w:spacing w:after="60"/>
        <w:jc w:val="both"/>
        <w:rPr>
          <w:b/>
        </w:rPr>
      </w:pPr>
      <w:r>
        <w:tab/>
      </w:r>
    </w:p>
    <w:p w:rsidR="009162BC" w:rsidRDefault="009162BC" w:rsidP="0018470A">
      <w:pPr>
        <w:pStyle w:val="ListParagraph"/>
        <w:numPr>
          <w:ilvl w:val="0"/>
          <w:numId w:val="25"/>
        </w:numPr>
        <w:suppressAutoHyphens w:val="0"/>
        <w:spacing w:after="60"/>
        <w:ind w:left="360"/>
        <w:jc w:val="both"/>
        <w:rPr>
          <w:b/>
        </w:rPr>
      </w:pPr>
      <w:r w:rsidRPr="002E6D54">
        <w:rPr>
          <w:b/>
        </w:rPr>
        <w:t>Vb x Preposition x Prepositional Object.</w:t>
      </w:r>
    </w:p>
    <w:p w:rsidR="0018470A" w:rsidRDefault="009162BC" w:rsidP="0018470A">
      <w:pPr>
        <w:spacing w:after="60"/>
        <w:ind w:firstLine="720"/>
        <w:jc w:val="both"/>
      </w:pPr>
      <w:r>
        <w:t xml:space="preserve">Verbs may be followed by a preposition and a prepositional object (which may be a noun, pronoun, gerund, phrase, or clause). For examples: </w:t>
      </w:r>
    </w:p>
    <w:p w:rsidR="0018470A" w:rsidRPr="0018470A" w:rsidRDefault="009162BC" w:rsidP="0018470A">
      <w:pPr>
        <w:pStyle w:val="ListParagraph"/>
        <w:numPr>
          <w:ilvl w:val="0"/>
          <w:numId w:val="48"/>
        </w:numPr>
        <w:spacing w:after="60"/>
        <w:jc w:val="both"/>
      </w:pPr>
      <w:r w:rsidRPr="0018470A">
        <w:rPr>
          <w:i/>
        </w:rPr>
        <w:t>It depends on the weather</w:t>
      </w:r>
      <w:r w:rsidR="0018470A">
        <w:rPr>
          <w:i/>
        </w:rPr>
        <w:t>.</w:t>
      </w:r>
    </w:p>
    <w:p w:rsidR="0018470A" w:rsidRPr="0018470A" w:rsidRDefault="009162BC" w:rsidP="0018470A">
      <w:pPr>
        <w:pStyle w:val="ListParagraph"/>
        <w:numPr>
          <w:ilvl w:val="0"/>
          <w:numId w:val="48"/>
        </w:numPr>
        <w:spacing w:after="60"/>
        <w:jc w:val="both"/>
      </w:pPr>
      <w:r w:rsidRPr="0018470A">
        <w:rPr>
          <w:i/>
        </w:rPr>
        <w:t>He s</w:t>
      </w:r>
      <w:r w:rsidR="0018470A">
        <w:rPr>
          <w:i/>
        </w:rPr>
        <w:t>ucceeded in solving the problem.</w:t>
      </w:r>
    </w:p>
    <w:p w:rsidR="009162BC" w:rsidRDefault="009162BC" w:rsidP="0018470A">
      <w:pPr>
        <w:pStyle w:val="ListParagraph"/>
        <w:numPr>
          <w:ilvl w:val="0"/>
          <w:numId w:val="48"/>
        </w:numPr>
        <w:spacing w:after="60"/>
        <w:jc w:val="both"/>
      </w:pPr>
      <w:r w:rsidRPr="0018470A">
        <w:rPr>
          <w:i/>
        </w:rPr>
        <w:t>Lo</w:t>
      </w:r>
      <w:r w:rsidR="0018470A">
        <w:rPr>
          <w:i/>
        </w:rPr>
        <w:t>ok at the whiteboard.</w:t>
      </w:r>
    </w:p>
    <w:p w:rsidR="009162BC" w:rsidRDefault="009162BC" w:rsidP="0018470A">
      <w:pPr>
        <w:spacing w:after="60"/>
        <w:ind w:firstLine="720"/>
        <w:jc w:val="both"/>
        <w:rPr>
          <w:b/>
        </w:rPr>
      </w:pPr>
    </w:p>
    <w:p w:rsidR="0018470A" w:rsidRDefault="0018470A" w:rsidP="0018470A">
      <w:pPr>
        <w:spacing w:after="60"/>
        <w:ind w:firstLine="720"/>
        <w:jc w:val="both"/>
        <w:rPr>
          <w:b/>
        </w:rPr>
      </w:pPr>
    </w:p>
    <w:p w:rsidR="0018470A" w:rsidRDefault="0018470A" w:rsidP="0018470A">
      <w:pPr>
        <w:spacing w:after="60"/>
        <w:ind w:firstLine="720"/>
        <w:jc w:val="both"/>
        <w:rPr>
          <w:b/>
        </w:rPr>
      </w:pPr>
    </w:p>
    <w:p w:rsidR="0018470A" w:rsidRDefault="0018470A" w:rsidP="0018470A">
      <w:pPr>
        <w:spacing w:after="60"/>
        <w:ind w:firstLine="720"/>
        <w:jc w:val="both"/>
        <w:rPr>
          <w:b/>
        </w:rPr>
      </w:pPr>
    </w:p>
    <w:p w:rsidR="009162BC" w:rsidRPr="002E6D54" w:rsidRDefault="009162BC" w:rsidP="0018470A">
      <w:pPr>
        <w:pStyle w:val="ListParagraph"/>
        <w:numPr>
          <w:ilvl w:val="0"/>
          <w:numId w:val="25"/>
        </w:numPr>
        <w:suppressAutoHyphens w:val="0"/>
        <w:spacing w:after="60"/>
        <w:ind w:left="360"/>
        <w:jc w:val="both"/>
        <w:rPr>
          <w:b/>
        </w:rPr>
      </w:pPr>
      <w:r w:rsidRPr="002E6D54">
        <w:rPr>
          <w:b/>
        </w:rPr>
        <w:lastRenderedPageBreak/>
        <w:t xml:space="preserve">Vb x to x Infinite </w:t>
      </w:r>
    </w:p>
    <w:p w:rsidR="0018470A" w:rsidRDefault="009162BC" w:rsidP="0018470A">
      <w:pPr>
        <w:spacing w:after="60"/>
        <w:ind w:firstLine="720"/>
      </w:pPr>
      <w:r>
        <w:t xml:space="preserve">Verbs are intransitive verbs which may, in some or all of their semantic varieties, be followed by </w:t>
      </w:r>
      <w:r w:rsidRPr="000F164A">
        <w:rPr>
          <w:i/>
        </w:rPr>
        <w:t>to</w:t>
      </w:r>
      <w:r>
        <w:t xml:space="preserve"> and an infinitive. For examples: </w:t>
      </w:r>
    </w:p>
    <w:p w:rsidR="0018470A" w:rsidRPr="0018470A" w:rsidRDefault="009162BC" w:rsidP="0018470A">
      <w:pPr>
        <w:pStyle w:val="ListParagraph"/>
        <w:numPr>
          <w:ilvl w:val="0"/>
          <w:numId w:val="49"/>
        </w:numPr>
        <w:spacing w:after="60"/>
      </w:pPr>
      <w:r w:rsidRPr="0018470A">
        <w:rPr>
          <w:i/>
        </w:rPr>
        <w:t>We stopped to have a rest</w:t>
      </w:r>
      <w:r w:rsidR="0018470A">
        <w:rPr>
          <w:i/>
        </w:rPr>
        <w:t>.</w:t>
      </w:r>
    </w:p>
    <w:p w:rsidR="0018470A" w:rsidRPr="0018470A" w:rsidRDefault="009162BC" w:rsidP="0018470A">
      <w:pPr>
        <w:pStyle w:val="ListParagraph"/>
        <w:numPr>
          <w:ilvl w:val="0"/>
          <w:numId w:val="49"/>
        </w:numPr>
        <w:spacing w:after="60"/>
      </w:pPr>
      <w:r w:rsidRPr="0018470A">
        <w:rPr>
          <w:i/>
        </w:rPr>
        <w:t xml:space="preserve">I </w:t>
      </w:r>
      <w:r w:rsidR="0018470A">
        <w:rPr>
          <w:i/>
        </w:rPr>
        <w:t>am waiting to hear your opinion.</w:t>
      </w:r>
    </w:p>
    <w:p w:rsidR="009162BC" w:rsidRDefault="009162BC" w:rsidP="0018470A">
      <w:pPr>
        <w:pStyle w:val="ListParagraph"/>
        <w:numPr>
          <w:ilvl w:val="0"/>
          <w:numId w:val="49"/>
        </w:numPr>
        <w:spacing w:after="60"/>
      </w:pPr>
      <w:r w:rsidRPr="0018470A">
        <w:rPr>
          <w:i/>
        </w:rPr>
        <w:t>We are to be married on July; etc</w:t>
      </w:r>
      <w:r>
        <w:t xml:space="preserve">. </w:t>
      </w:r>
    </w:p>
    <w:p w:rsidR="004B2113" w:rsidRDefault="004B2113" w:rsidP="0018470A">
      <w:pPr>
        <w:spacing w:after="60"/>
        <w:jc w:val="both"/>
      </w:pPr>
    </w:p>
    <w:p w:rsidR="004B2113" w:rsidRPr="004B2113" w:rsidRDefault="004B2113" w:rsidP="0018470A">
      <w:pPr>
        <w:spacing w:after="60"/>
        <w:jc w:val="both"/>
        <w:rPr>
          <w:b/>
        </w:rPr>
      </w:pPr>
      <w:r w:rsidRPr="004B2113">
        <w:rPr>
          <w:b/>
        </w:rPr>
        <w:t>Writing</w:t>
      </w:r>
    </w:p>
    <w:p w:rsidR="0061464A" w:rsidRDefault="0083780A" w:rsidP="0018470A">
      <w:pPr>
        <w:spacing w:after="60"/>
        <w:ind w:firstLine="720"/>
        <w:jc w:val="both"/>
      </w:pPr>
      <w:r>
        <w:t>Writing is the way or the activity in which a person forms letters or written symbol to express his/her idea through written or printed words form such as book, sto</w:t>
      </w:r>
      <w:r w:rsidR="008F0366">
        <w:t>ry, article, essay, etc (Hornby, 1995; Longman, 1998; and Collins,</w:t>
      </w:r>
      <w:r>
        <w:t xml:space="preserve"> 2001).</w:t>
      </w:r>
      <w:r w:rsidR="0061464A">
        <w:t xml:space="preserve"> It involved the physical and mental activities to express and impress something (Nunan, 2003). He added that the involvement of physical activity because a writer is required to be able to do the act of committing words or ideas, while mental activity refers to the activity of writing focus more on the act of inventing ideas, thinking on how to express and organize the ideas into clear statements and paragraphs that enable a reader in understanding the ideas of the written work. </w:t>
      </w:r>
    </w:p>
    <w:p w:rsidR="009E68FB" w:rsidRDefault="0061464A" w:rsidP="0018470A">
      <w:pPr>
        <w:spacing w:after="60"/>
        <w:ind w:firstLine="720"/>
        <w:jc w:val="both"/>
      </w:pPr>
      <w:r>
        <w:t xml:space="preserve">Moreover, writing is </w:t>
      </w:r>
      <w:r w:rsidR="00CB558E">
        <w:t xml:space="preserve">a progressive activity (Oshima and Hogue, 1999) that needs action and practice (Greenberg, Rondinone and Wiener, 1994). The activity requires enough time to think about the specific topic and to analyze and classify any background knowledge (Chakraverty and Gautum, 2000). </w:t>
      </w:r>
      <w:r w:rsidR="009E68FB">
        <w:t>Additionally, Writing is the process of expressing and organizing the idea (Greenberg, Rondinone and Wiener: 1996, Oshima and Hogue: 1999, Langan: 2000, Brown: 2001, Boardman and Frydenberg: 2002, and Nunan: 2003). It means that in the process of writing, the writer needs to think, organize, plan, write a draft, and rewrite until they are satisfied (Boardman and Frydenberg: 2002).</w:t>
      </w:r>
    </w:p>
    <w:p w:rsidR="009E68FB" w:rsidRDefault="009E68FB" w:rsidP="0018470A">
      <w:pPr>
        <w:spacing w:after="60"/>
        <w:ind w:firstLine="720"/>
        <w:jc w:val="both"/>
      </w:pPr>
      <w:r>
        <w:t xml:space="preserve">In the relation of writing process, there are some general steps in the writing process. They are prewriting, organizing, outlining, drafting, revising, editing, and making a final draft (Oshima and Hogue, 1997, 1999, 2007). Prewriting is the first step and the way of the writer to get or gather ideas that would be discussed in a topic. The ways can be listing, brainstorming, outlining, silent thinking, conversation with a neighbor, or power writing </w:t>
      </w:r>
      <w:r w:rsidRPr="001D2B2B">
        <w:t>(Johnson, 2008:179). Organizing is the second major step where the writer goes to organize</w:t>
      </w:r>
      <w:r>
        <w:t xml:space="preserve"> </w:t>
      </w:r>
      <w:r w:rsidR="00CC0058">
        <w:t xml:space="preserve">the ideas into a rough outline that included a main idea and supporting ideas. Drafting involves taking the information of writing that the writer has generated and organized in a paragraph. This stage is conducted after organizing the idea in form of an outline (Budiharso, 2006). Outlining is a formal plan for a paragraph where the writer writes down the main points and sub-points that have been planned for the discussion. Revising is the process of making changes to clarify words and the way of organization the paragraph writing where the writer checks the content and organization including unity, coherence and logic. Here, the writer can change, add and rearrange or delete the thought until the writer gets the ideas communicatively, clearly and effectively. Editing is the end in the process of writing where the writer should check any mechanical and grammatical problems </w:t>
      </w:r>
      <w:r w:rsidR="00CC0058">
        <w:lastRenderedPageBreak/>
        <w:t>and correcting them. As a result, a satisfied final draft can be presented.</w:t>
      </w:r>
      <w:r w:rsidR="0009022C">
        <w:t xml:space="preserve"> </w:t>
      </w:r>
      <w:r w:rsidR="00CC0058">
        <w:t xml:space="preserve">In relation to this study, the EFL students were asked to write the narrative paragraph in order to know their ability </w:t>
      </w:r>
      <w:r w:rsidR="0009022C">
        <w:t xml:space="preserve">and the sentence patterns of syntax. </w:t>
      </w:r>
      <w:r w:rsidR="00CC0058">
        <w:t xml:space="preserve">  </w:t>
      </w:r>
    </w:p>
    <w:p w:rsidR="0018470A" w:rsidRDefault="0018470A" w:rsidP="0018470A">
      <w:pPr>
        <w:spacing w:after="60"/>
        <w:ind w:firstLine="720"/>
        <w:jc w:val="both"/>
      </w:pPr>
    </w:p>
    <w:p w:rsidR="0009022C" w:rsidRDefault="0009022C" w:rsidP="0018470A">
      <w:pPr>
        <w:spacing w:after="60"/>
        <w:jc w:val="both"/>
        <w:rPr>
          <w:b/>
        </w:rPr>
      </w:pPr>
      <w:r w:rsidRPr="0009022C">
        <w:rPr>
          <w:b/>
        </w:rPr>
        <w:t xml:space="preserve">Paragraph </w:t>
      </w:r>
    </w:p>
    <w:p w:rsidR="00E2442E" w:rsidRDefault="00E2442E" w:rsidP="0018470A">
      <w:pPr>
        <w:spacing w:after="60"/>
        <w:ind w:firstLine="720"/>
        <w:jc w:val="both"/>
      </w:pPr>
      <w:r>
        <w:t>Paragraph is a group of sentences or related statements that discuss and develop a topic or a main idea (</w:t>
      </w:r>
      <w:r w:rsidRPr="00E2442E">
        <w:t xml:space="preserve">Greenberg, Rondinone </w:t>
      </w:r>
      <w:r w:rsidR="00070F06">
        <w:t>&amp;</w:t>
      </w:r>
      <w:r w:rsidRPr="00E2442E">
        <w:t xml:space="preserve"> Wiener, 1994</w:t>
      </w:r>
      <w:r>
        <w:t xml:space="preserve">; </w:t>
      </w:r>
      <w:r w:rsidR="001A5E66" w:rsidRPr="001A5E66">
        <w:t>Boardman &amp; Frydenberg, 2002</w:t>
      </w:r>
      <w:r w:rsidR="001A5E66">
        <w:t xml:space="preserve">; </w:t>
      </w:r>
      <w:r>
        <w:t xml:space="preserve">Oshima and Hogue, 1999, 2007; </w:t>
      </w:r>
      <w:r w:rsidRPr="00E2442E">
        <w:t xml:space="preserve">Savage &amp; Mayer, 2005; </w:t>
      </w:r>
      <w:r>
        <w:t xml:space="preserve">Zemach &amp; Rumisek, 2005; </w:t>
      </w:r>
      <w:r w:rsidRPr="00E2442E">
        <w:t>Savage &amp; Shafiei, 2007</w:t>
      </w:r>
      <w:r>
        <w:t>; and Con</w:t>
      </w:r>
      <w:r w:rsidR="0013530A">
        <w:t>n</w:t>
      </w:r>
      <w:r>
        <w:t xml:space="preserve">ely, 2013). The sentences of a paragraph are </w:t>
      </w:r>
      <w:r w:rsidR="001A5E66">
        <w:t xml:space="preserve">6 to 12 sentences (Zemach &amp; Islam, 2006), but it can be longer or shorter depending on a topic (Zemach &amp; Rumisek, 2005). </w:t>
      </w:r>
    </w:p>
    <w:p w:rsidR="0013530A" w:rsidRDefault="001A5E66" w:rsidP="0018470A">
      <w:pPr>
        <w:spacing w:after="60"/>
        <w:ind w:firstLine="720"/>
        <w:jc w:val="both"/>
      </w:pPr>
      <w:r>
        <w:t xml:space="preserve">In addition, the </w:t>
      </w:r>
      <w:r w:rsidR="00070F06">
        <w:t xml:space="preserve">scholars </w:t>
      </w:r>
      <w:r>
        <w:t xml:space="preserve">above agreed that the parts of a paragraph consisted of topic sentence, supporting sentences, and concluding sentence. The topic sentence introduces a topic that contained </w:t>
      </w:r>
      <w:r w:rsidR="00070F06">
        <w:t>the topic itself and the key word or controlling idea (</w:t>
      </w:r>
      <w:r w:rsidR="00070F06" w:rsidRPr="00E2442E">
        <w:t xml:space="preserve">Greenberg, Rondinone </w:t>
      </w:r>
      <w:r w:rsidR="00070F06">
        <w:t>&amp;</w:t>
      </w:r>
      <w:r w:rsidR="00070F06" w:rsidRPr="00E2442E">
        <w:t xml:space="preserve"> Wiener, 1994</w:t>
      </w:r>
      <w:r w:rsidR="00070F06">
        <w:t>; and Con</w:t>
      </w:r>
      <w:r w:rsidR="0013530A">
        <w:t>n</w:t>
      </w:r>
      <w:r w:rsidR="00070F06">
        <w:t>e</w:t>
      </w:r>
      <w:r w:rsidR="00C63B0D">
        <w:t>l</w:t>
      </w:r>
      <w:r w:rsidR="00070F06">
        <w:t>ly, 2013). The topic expresses what the paragraph is about, while the key word or controlling idea states a main point or opinion and limits the topic. Then, supporting sentences are sentences that are used to explain and support the topic</w:t>
      </w:r>
      <w:r w:rsidR="0013530A">
        <w:t>. It can be used facts, reasons, details, comments and observation (</w:t>
      </w:r>
      <w:r w:rsidR="0013530A" w:rsidRPr="0013530A">
        <w:t>Savage &amp; Mayer, 2005; Savage &amp; Shafiei, 2007</w:t>
      </w:r>
      <w:r w:rsidR="0013530A">
        <w:t>; Conne</w:t>
      </w:r>
      <w:r w:rsidR="00C63B0D">
        <w:t>l</w:t>
      </w:r>
      <w:r w:rsidR="0013530A">
        <w:t xml:space="preserve">ly, 2013). Finally, concluding sentence is a sentence that ends a paragraph by reminding the reader of the main point of the paragraph. </w:t>
      </w:r>
    </w:p>
    <w:p w:rsidR="0013530A" w:rsidRDefault="0013530A" w:rsidP="0018470A">
      <w:pPr>
        <w:spacing w:after="60"/>
        <w:ind w:firstLine="720"/>
        <w:jc w:val="both"/>
      </w:pPr>
      <w:r>
        <w:t>Furthermore, a paragraph should have the characteristic of unity and coherence (Oshima and Hogue: 1999, 2007).</w:t>
      </w:r>
      <w:r w:rsidR="00126833">
        <w:t xml:space="preserve"> They explained unity means that every supporting sentence should be related with others and discusses only one main idea. A coherence paragraph contains the arrangement of one sentence to other sentences logically and smoothly. In line with this study, </w:t>
      </w:r>
      <w:r>
        <w:t xml:space="preserve">the researcher evaluated the EFL students’ ability in composing paragraph, especially narrative paragraph. </w:t>
      </w:r>
    </w:p>
    <w:p w:rsidR="00126833" w:rsidRDefault="00126833" w:rsidP="0018470A">
      <w:pPr>
        <w:spacing w:after="60"/>
        <w:jc w:val="both"/>
      </w:pPr>
    </w:p>
    <w:p w:rsidR="00126833" w:rsidRDefault="00126833" w:rsidP="0018470A">
      <w:pPr>
        <w:spacing w:after="60"/>
        <w:jc w:val="both"/>
        <w:rPr>
          <w:b/>
        </w:rPr>
      </w:pPr>
      <w:r w:rsidRPr="00126833">
        <w:rPr>
          <w:b/>
        </w:rPr>
        <w:t xml:space="preserve">Narrative </w:t>
      </w:r>
      <w:r>
        <w:rPr>
          <w:b/>
        </w:rPr>
        <w:t>Paragraph</w:t>
      </w:r>
    </w:p>
    <w:p w:rsidR="005025C4" w:rsidRDefault="00126833" w:rsidP="0018470A">
      <w:pPr>
        <w:spacing w:after="60"/>
        <w:ind w:firstLine="720"/>
        <w:jc w:val="both"/>
      </w:pPr>
      <w:r>
        <w:t xml:space="preserve">Narrative is the form of writing that tells a story </w:t>
      </w:r>
      <w:r w:rsidR="00C63B0D">
        <w:t xml:space="preserve">of acts or events </w:t>
      </w:r>
      <w:r>
        <w:t xml:space="preserve">(Boardman &amp; Frydenberg, 2002; Oshima and Hogue, 1999, 2007; </w:t>
      </w:r>
      <w:r w:rsidR="00C63B0D">
        <w:t>Savage and Shafiei, 2007; Connelly, 2013).</w:t>
      </w:r>
      <w:r w:rsidR="00411450">
        <w:t xml:space="preserve"> It can be fiction and non-fiction (Connelly, 2013). Further, Connelly added that narration can be also objective and subjective. Objective narration presents facts to create an accurate time line of events, while subjective narration expresses a writer’s impressions, feelings, insights, or points of view.</w:t>
      </w:r>
      <w:r w:rsidR="005025C4">
        <w:t xml:space="preserve"> In this study, the EFL students’ ability in writing the narrative paragraph was evaluated and then their sentences found on their narrative paragraph were </w:t>
      </w:r>
      <w:r w:rsidR="00B11ED7">
        <w:t xml:space="preserve">also </w:t>
      </w:r>
      <w:r w:rsidR="005025C4">
        <w:t xml:space="preserve">analyzed of its syntax patterns. </w:t>
      </w:r>
    </w:p>
    <w:p w:rsidR="000C619C" w:rsidRDefault="000C619C" w:rsidP="0018470A">
      <w:pPr>
        <w:spacing w:after="60"/>
        <w:jc w:val="both"/>
      </w:pPr>
    </w:p>
    <w:p w:rsidR="0018470A" w:rsidRDefault="0018470A" w:rsidP="0018470A">
      <w:pPr>
        <w:spacing w:after="60"/>
        <w:jc w:val="both"/>
      </w:pPr>
    </w:p>
    <w:p w:rsidR="0018470A" w:rsidRDefault="0018470A" w:rsidP="0018470A">
      <w:pPr>
        <w:spacing w:after="60"/>
        <w:jc w:val="both"/>
      </w:pPr>
    </w:p>
    <w:p w:rsidR="000C619C" w:rsidRPr="000C619C" w:rsidRDefault="000C619C" w:rsidP="0018470A">
      <w:pPr>
        <w:spacing w:after="60"/>
        <w:jc w:val="both"/>
        <w:rPr>
          <w:b/>
        </w:rPr>
      </w:pPr>
      <w:r w:rsidRPr="000C619C">
        <w:rPr>
          <w:b/>
        </w:rPr>
        <w:lastRenderedPageBreak/>
        <w:t xml:space="preserve">Sentence </w:t>
      </w:r>
    </w:p>
    <w:p w:rsidR="003032B0" w:rsidRPr="00CA5C9E" w:rsidRDefault="003032B0" w:rsidP="0018470A">
      <w:pPr>
        <w:spacing w:after="60"/>
        <w:ind w:firstLine="720"/>
        <w:jc w:val="both"/>
      </w:pPr>
      <w:r w:rsidRPr="00CA5C9E">
        <w:t>Sentence is the basic unit in writing a paragraph. It is the combination of words that expresses a complete thought or idea and at least has a subject and a verb (Matthews, 1981; Hornby, 1995;  Oshima and Hogue, 1999, 2007; Savage and Shafiei, 2007; Langan, 2010). Further, they agreed that the subject tells who or what did something, meanwhile the verb tells an action or a state. Moreover, the expression or the statement could be affirmative or positive statement</w:t>
      </w:r>
      <w:r>
        <w:t>s</w:t>
      </w:r>
      <w:r w:rsidRPr="00CA5C9E">
        <w:t xml:space="preserve">, negative statements and question statements (Hornby, 1995; Savage and Shafiei, 2007). In written, sentence begins with a capital letter and end with a full stop or an equivalent mark (Hornby, 1995). </w:t>
      </w:r>
    </w:p>
    <w:p w:rsidR="003032B0" w:rsidRDefault="003032B0" w:rsidP="0018470A">
      <w:pPr>
        <w:spacing w:after="60"/>
        <w:ind w:firstLine="720"/>
        <w:jc w:val="both"/>
      </w:pPr>
      <w:r w:rsidRPr="00CA5C9E">
        <w:t>In addition, the sentence has four kinds, namely simple sentence, compound sentence, complex sentence, and compound-complex sentence (Oshima and Hogue, 2007; Brandon and Brandon, 2011).  A Simple sentence has one subject-verb pair or consisted of one independent clause and non dependent clause. It can be formed with simple subject with simple verb, compound subject with simple verb, simple subject with compound verb, and compound subject with compound verb (Oshima and Hogue, 2007).  Then, a compound sentence is a sentence which is built up two or more independent clauses with no dependent clause connected by conjunction. A Complex sentence consists of one independent clause and one or more dependent clauses. A compound-complex sentence consists of two or more independent clauses an</w:t>
      </w:r>
      <w:r>
        <w:t xml:space="preserve">d one or more dependent clauses. In this study, the sentences written by the students in composing narrative paragraph were analyzed of its syntax patterns. </w:t>
      </w:r>
      <w:r w:rsidRPr="00CA5C9E">
        <w:t xml:space="preserve">  </w:t>
      </w:r>
    </w:p>
    <w:p w:rsidR="00B11ED7" w:rsidRDefault="00B11ED7" w:rsidP="0018470A">
      <w:pPr>
        <w:spacing w:after="60"/>
        <w:jc w:val="both"/>
      </w:pPr>
    </w:p>
    <w:p w:rsidR="00B11ED7" w:rsidRPr="00B11ED7" w:rsidRDefault="00B11ED7" w:rsidP="0018470A">
      <w:pPr>
        <w:spacing w:after="60"/>
        <w:jc w:val="both"/>
        <w:rPr>
          <w:b/>
        </w:rPr>
      </w:pPr>
      <w:r w:rsidRPr="00B11ED7">
        <w:rPr>
          <w:b/>
        </w:rPr>
        <w:t xml:space="preserve">C. Research Methodology </w:t>
      </w:r>
    </w:p>
    <w:p w:rsidR="00865BFE" w:rsidRDefault="00B11ED7" w:rsidP="0018470A">
      <w:pPr>
        <w:spacing w:after="60"/>
        <w:ind w:firstLine="720"/>
        <w:jc w:val="both"/>
      </w:pPr>
      <w:r>
        <w:t>This study used the QUAN-QUAL of mixed methods design. It combined quantitative and qualitative approaches by including both quantitative and qualitative data in a single study (Gay, Mills, and Airasian, 2012). In this study quantitative data dealt with the EFL students’ narrative paragraph ability and qualitative data related with the sentence patterns of syntax made by the EFL students in writing the narrative paragraph. The researcher involved 30 EFL students of the second semester of State Institute Islamic Studies (IAIN) Samarinda</w:t>
      </w:r>
      <w:r w:rsidR="00865BFE">
        <w:t xml:space="preserve"> in the academic year 2015/2016</w:t>
      </w:r>
      <w:r>
        <w:t xml:space="preserve"> </w:t>
      </w:r>
      <w:r w:rsidR="006A74B6">
        <w:t xml:space="preserve">by using simple random sampling. They were asked to write the narrative paragraph based on the free topic and the determined topics given. </w:t>
      </w:r>
      <w:r w:rsidR="00865BFE">
        <w:t>Then</w:t>
      </w:r>
      <w:r w:rsidR="006A74B6">
        <w:t xml:space="preserve"> their writing result was evaluated to know their ability using the scoring system presented by Jacobs, Zinkgraf, Wormuth, Hartfield and Hughey (1981) consisted of content, organization, vocabulary, langu</w:t>
      </w:r>
      <w:r w:rsidR="00865BFE">
        <w:t xml:space="preserve">age use/grammar, and mechanics. Furthermore, </w:t>
      </w:r>
      <w:r w:rsidR="006A74B6">
        <w:t xml:space="preserve">the </w:t>
      </w:r>
      <w:r w:rsidR="00865BFE">
        <w:t xml:space="preserve">EFL </w:t>
      </w:r>
      <w:r w:rsidR="006A74B6">
        <w:t xml:space="preserve">students’ document </w:t>
      </w:r>
      <w:r w:rsidR="00865BFE">
        <w:t xml:space="preserve">or the </w:t>
      </w:r>
      <w:r w:rsidR="006A74B6">
        <w:t>narrative paragraph</w:t>
      </w:r>
      <w:r w:rsidR="00865BFE">
        <w:t xml:space="preserve"> writing test result</w:t>
      </w:r>
      <w:r w:rsidR="006A74B6">
        <w:t xml:space="preserve"> was also used as the data source, where their sentences were analyzed of its s</w:t>
      </w:r>
      <w:r w:rsidR="00865BFE">
        <w:t xml:space="preserve">yntax patterns using the verb patterns of syntax of Hornby (1976) </w:t>
      </w:r>
      <w:r w:rsidR="006A74B6">
        <w:t xml:space="preserve">where </w:t>
      </w:r>
      <w:r w:rsidR="00865BFE">
        <w:t xml:space="preserve">the patterns </w:t>
      </w:r>
      <w:r w:rsidR="006A74B6">
        <w:t xml:space="preserve">divided </w:t>
      </w:r>
      <w:r w:rsidR="00865BFE">
        <w:t>into 25 types.</w:t>
      </w:r>
      <w:r w:rsidR="0065014E">
        <w:t xml:space="preserve"> Here, the researcher selected the documents that meet the criteria. </w:t>
      </w:r>
      <w:r w:rsidR="00865BFE">
        <w:t xml:space="preserve">Moreover, the qualitative data were analyzed in which its procedures used the flow model data </w:t>
      </w:r>
      <w:r w:rsidR="00BF48BD">
        <w:t>analysis of Miles and Huberman (</w:t>
      </w:r>
      <w:r w:rsidR="00865BFE">
        <w:t>1994).</w:t>
      </w:r>
    </w:p>
    <w:p w:rsidR="00865BFE" w:rsidRDefault="00865BFE" w:rsidP="0018470A">
      <w:pPr>
        <w:spacing w:after="60"/>
        <w:jc w:val="both"/>
      </w:pPr>
    </w:p>
    <w:p w:rsidR="00865BFE" w:rsidRPr="00865BFE" w:rsidRDefault="00865BFE" w:rsidP="0018470A">
      <w:pPr>
        <w:spacing w:after="60"/>
        <w:jc w:val="both"/>
        <w:rPr>
          <w:b/>
        </w:rPr>
      </w:pPr>
      <w:r w:rsidRPr="00865BFE">
        <w:rPr>
          <w:b/>
        </w:rPr>
        <w:lastRenderedPageBreak/>
        <w:t>D. Findings</w:t>
      </w:r>
    </w:p>
    <w:p w:rsidR="006A74B6" w:rsidRDefault="00865BFE" w:rsidP="0018470A">
      <w:pPr>
        <w:spacing w:after="60"/>
        <w:ind w:firstLine="720"/>
        <w:jc w:val="both"/>
      </w:pPr>
      <w:r>
        <w:t xml:space="preserve"> </w:t>
      </w:r>
      <w:r w:rsidR="00D56903">
        <w:t xml:space="preserve">The findings of this study were the EFL students’ ability in </w:t>
      </w:r>
      <w:r w:rsidR="00572C05">
        <w:t xml:space="preserve">composing </w:t>
      </w:r>
      <w:r w:rsidR="00D56903">
        <w:t xml:space="preserve">the narrative paragraph and the sentence patterns of syntax found on their narrative paragraph. The data presented below. </w:t>
      </w:r>
    </w:p>
    <w:p w:rsidR="00D56903" w:rsidRPr="00D56903" w:rsidRDefault="00D56903" w:rsidP="0018470A">
      <w:pPr>
        <w:spacing w:after="60"/>
        <w:jc w:val="both"/>
        <w:rPr>
          <w:b/>
        </w:rPr>
      </w:pPr>
    </w:p>
    <w:p w:rsidR="00D56903" w:rsidRDefault="00D56903" w:rsidP="0018470A">
      <w:pPr>
        <w:spacing w:after="60"/>
        <w:jc w:val="both"/>
        <w:rPr>
          <w:b/>
        </w:rPr>
      </w:pPr>
      <w:r w:rsidRPr="00D56903">
        <w:rPr>
          <w:b/>
        </w:rPr>
        <w:t xml:space="preserve">1. The EFL Students’ Ability of Narrative Paragraph </w:t>
      </w:r>
    </w:p>
    <w:p w:rsidR="00D56903" w:rsidRDefault="00D56903" w:rsidP="0018470A">
      <w:pPr>
        <w:spacing w:after="60"/>
        <w:ind w:firstLine="720"/>
        <w:jc w:val="both"/>
      </w:pPr>
      <w:r>
        <w:t>To know the EFL students’ ability, they were asked to write the narrative paragraph. Their writing result was evaluated based on the five criteria, namely content, organization, vocabulary, language use/grammar, and mechanics. Further, to get the trustworthiness the EFL students’ score, the three scorers were involved. Then, the scores were merged to get the average score of each student.</w:t>
      </w:r>
    </w:p>
    <w:p w:rsidR="00D56903" w:rsidRDefault="00D56903" w:rsidP="0018470A">
      <w:pPr>
        <w:spacing w:after="60"/>
        <w:ind w:firstLine="720"/>
        <w:jc w:val="both"/>
      </w:pPr>
      <w:r>
        <w:t>From the calculation result, the total of the students’ score was 24100.00 and the number of students was 30 students. So, the mean score of the students’ ability of narrative paragraph writing was 80.33</w:t>
      </w:r>
      <w:r w:rsidR="00CB6D42">
        <w:t xml:space="preserve">. Furthermore, the description of the students’ narrative paragraph score could be seen the following table: </w:t>
      </w:r>
    </w:p>
    <w:p w:rsidR="00EC24FD" w:rsidRDefault="00EC24FD" w:rsidP="0018470A">
      <w:pPr>
        <w:spacing w:after="60"/>
        <w:ind w:firstLine="720"/>
        <w:jc w:val="both"/>
      </w:pPr>
    </w:p>
    <w:p w:rsidR="00CB6D42" w:rsidRDefault="00CB6D42" w:rsidP="0018470A">
      <w:pPr>
        <w:spacing w:after="60"/>
        <w:ind w:left="990" w:hanging="990"/>
        <w:jc w:val="both"/>
        <w:rPr>
          <w:b/>
        </w:rPr>
      </w:pPr>
      <w:r w:rsidRPr="00CB6D42">
        <w:rPr>
          <w:b/>
        </w:rPr>
        <w:t>Table 1: The frequency of the students’ narrative paragraph score</w:t>
      </w:r>
    </w:p>
    <w:tbl>
      <w:tblPr>
        <w:tblW w:w="6857" w:type="dxa"/>
        <w:tblInd w:w="91" w:type="dxa"/>
        <w:tblLook w:val="04A0"/>
      </w:tblPr>
      <w:tblGrid>
        <w:gridCol w:w="1440"/>
        <w:gridCol w:w="2040"/>
        <w:gridCol w:w="3377"/>
      </w:tblGrid>
      <w:tr w:rsidR="00EC24FD" w:rsidRPr="00EC24FD" w:rsidTr="00EC24FD">
        <w:trPr>
          <w:trHeight w:val="330"/>
        </w:trPr>
        <w:tc>
          <w:tcPr>
            <w:tcW w:w="1440" w:type="dxa"/>
            <w:vMerge w:val="restart"/>
            <w:tcBorders>
              <w:top w:val="single" w:sz="8" w:space="0" w:color="auto"/>
              <w:left w:val="nil"/>
              <w:bottom w:val="single" w:sz="8" w:space="0" w:color="000000"/>
              <w:right w:val="nil"/>
            </w:tcBorders>
            <w:shd w:val="clear" w:color="auto" w:fill="auto"/>
            <w:noWrap/>
            <w:vAlign w:val="center"/>
            <w:hideMark/>
          </w:tcPr>
          <w:p w:rsidR="00EC24FD" w:rsidRPr="00EC24FD" w:rsidRDefault="00EC24FD" w:rsidP="0018470A">
            <w:pPr>
              <w:suppressAutoHyphens w:val="0"/>
              <w:spacing w:after="60"/>
              <w:jc w:val="center"/>
              <w:rPr>
                <w:b/>
                <w:bCs/>
                <w:color w:val="000000"/>
                <w:lang w:eastAsia="en-US"/>
              </w:rPr>
            </w:pPr>
            <w:r w:rsidRPr="00EC24FD">
              <w:rPr>
                <w:b/>
                <w:bCs/>
                <w:color w:val="000000"/>
                <w:lang w:eastAsia="en-US"/>
              </w:rPr>
              <w:t xml:space="preserve">Interval </w:t>
            </w:r>
          </w:p>
        </w:tc>
        <w:tc>
          <w:tcPr>
            <w:tcW w:w="2040" w:type="dxa"/>
            <w:vMerge w:val="restart"/>
            <w:tcBorders>
              <w:top w:val="single" w:sz="8" w:space="0" w:color="auto"/>
              <w:left w:val="nil"/>
              <w:bottom w:val="single" w:sz="8" w:space="0" w:color="000000"/>
              <w:right w:val="nil"/>
            </w:tcBorders>
            <w:shd w:val="clear" w:color="auto" w:fill="auto"/>
            <w:noWrap/>
            <w:vAlign w:val="center"/>
            <w:hideMark/>
          </w:tcPr>
          <w:p w:rsidR="00EC24FD" w:rsidRPr="00EC24FD" w:rsidRDefault="00EC24FD" w:rsidP="0018470A">
            <w:pPr>
              <w:suppressAutoHyphens w:val="0"/>
              <w:spacing w:after="60"/>
              <w:jc w:val="center"/>
              <w:rPr>
                <w:b/>
                <w:bCs/>
                <w:color w:val="000000"/>
                <w:lang w:eastAsia="en-US"/>
              </w:rPr>
            </w:pPr>
            <w:r w:rsidRPr="00EC24FD">
              <w:rPr>
                <w:b/>
                <w:bCs/>
                <w:color w:val="000000"/>
                <w:lang w:eastAsia="en-US"/>
              </w:rPr>
              <w:t xml:space="preserve">Qualification </w:t>
            </w:r>
          </w:p>
        </w:tc>
        <w:tc>
          <w:tcPr>
            <w:tcW w:w="3377" w:type="dxa"/>
            <w:tcBorders>
              <w:top w:val="single" w:sz="8" w:space="0" w:color="auto"/>
              <w:left w:val="nil"/>
              <w:bottom w:val="single" w:sz="8" w:space="0" w:color="auto"/>
              <w:right w:val="nil"/>
            </w:tcBorders>
            <w:shd w:val="clear" w:color="auto" w:fill="auto"/>
            <w:noWrap/>
            <w:vAlign w:val="bottom"/>
            <w:hideMark/>
          </w:tcPr>
          <w:p w:rsidR="00EC24FD" w:rsidRPr="00EC24FD" w:rsidRDefault="00EC24FD" w:rsidP="0018470A">
            <w:pPr>
              <w:suppressAutoHyphens w:val="0"/>
              <w:spacing w:after="60"/>
              <w:rPr>
                <w:b/>
                <w:bCs/>
                <w:color w:val="000000"/>
                <w:lang w:eastAsia="en-US"/>
              </w:rPr>
            </w:pPr>
            <w:r w:rsidRPr="00EC24FD">
              <w:rPr>
                <w:b/>
                <w:bCs/>
                <w:color w:val="000000"/>
                <w:lang w:eastAsia="en-US"/>
              </w:rPr>
              <w:t xml:space="preserve">The Number of the Students </w:t>
            </w:r>
          </w:p>
        </w:tc>
      </w:tr>
      <w:tr w:rsidR="00EC24FD" w:rsidRPr="00EC24FD" w:rsidTr="00EC24FD">
        <w:trPr>
          <w:trHeight w:val="330"/>
        </w:trPr>
        <w:tc>
          <w:tcPr>
            <w:tcW w:w="1440" w:type="dxa"/>
            <w:vMerge/>
            <w:tcBorders>
              <w:top w:val="single" w:sz="8" w:space="0" w:color="auto"/>
              <w:left w:val="nil"/>
              <w:bottom w:val="single" w:sz="8" w:space="0" w:color="000000"/>
              <w:right w:val="nil"/>
            </w:tcBorders>
            <w:vAlign w:val="center"/>
            <w:hideMark/>
          </w:tcPr>
          <w:p w:rsidR="00EC24FD" w:rsidRPr="00EC24FD" w:rsidRDefault="00EC24FD" w:rsidP="0018470A">
            <w:pPr>
              <w:suppressAutoHyphens w:val="0"/>
              <w:spacing w:after="60"/>
              <w:rPr>
                <w:b/>
                <w:bCs/>
                <w:color w:val="000000"/>
                <w:lang w:eastAsia="en-US"/>
              </w:rPr>
            </w:pPr>
          </w:p>
        </w:tc>
        <w:tc>
          <w:tcPr>
            <w:tcW w:w="2040" w:type="dxa"/>
            <w:vMerge/>
            <w:tcBorders>
              <w:top w:val="single" w:sz="8" w:space="0" w:color="auto"/>
              <w:left w:val="nil"/>
              <w:bottom w:val="single" w:sz="8" w:space="0" w:color="000000"/>
              <w:right w:val="nil"/>
            </w:tcBorders>
            <w:vAlign w:val="center"/>
            <w:hideMark/>
          </w:tcPr>
          <w:p w:rsidR="00EC24FD" w:rsidRPr="00EC24FD" w:rsidRDefault="00EC24FD" w:rsidP="0018470A">
            <w:pPr>
              <w:suppressAutoHyphens w:val="0"/>
              <w:spacing w:after="60"/>
              <w:rPr>
                <w:b/>
                <w:bCs/>
                <w:color w:val="000000"/>
                <w:lang w:eastAsia="en-US"/>
              </w:rPr>
            </w:pPr>
          </w:p>
        </w:tc>
        <w:tc>
          <w:tcPr>
            <w:tcW w:w="3377" w:type="dxa"/>
            <w:tcBorders>
              <w:top w:val="nil"/>
              <w:left w:val="nil"/>
              <w:bottom w:val="single" w:sz="8" w:space="0" w:color="auto"/>
              <w:right w:val="nil"/>
            </w:tcBorders>
            <w:shd w:val="clear" w:color="auto" w:fill="auto"/>
            <w:noWrap/>
            <w:vAlign w:val="bottom"/>
            <w:hideMark/>
          </w:tcPr>
          <w:p w:rsidR="00EC24FD" w:rsidRPr="00EC24FD" w:rsidRDefault="00EC24FD" w:rsidP="0018470A">
            <w:pPr>
              <w:suppressAutoHyphens w:val="0"/>
              <w:spacing w:after="60"/>
              <w:jc w:val="center"/>
              <w:rPr>
                <w:b/>
                <w:bCs/>
                <w:color w:val="000000"/>
                <w:lang w:eastAsia="en-US"/>
              </w:rPr>
            </w:pPr>
            <w:r w:rsidRPr="00EC24FD">
              <w:rPr>
                <w:b/>
                <w:bCs/>
                <w:color w:val="000000"/>
                <w:lang w:eastAsia="en-US"/>
              </w:rPr>
              <w:t xml:space="preserve">Frequency </w:t>
            </w:r>
          </w:p>
        </w:tc>
      </w:tr>
      <w:tr w:rsidR="00EC24FD" w:rsidRPr="00EC24FD" w:rsidTr="00EC24FD">
        <w:trPr>
          <w:trHeight w:val="315"/>
        </w:trPr>
        <w:tc>
          <w:tcPr>
            <w:tcW w:w="14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80 - 100</w:t>
            </w:r>
          </w:p>
        </w:tc>
        <w:tc>
          <w:tcPr>
            <w:tcW w:w="20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rPr>
                <w:color w:val="000000"/>
                <w:lang w:eastAsia="en-US"/>
              </w:rPr>
            </w:pPr>
            <w:r w:rsidRPr="00EC24FD">
              <w:rPr>
                <w:color w:val="000000"/>
                <w:lang w:eastAsia="en-US"/>
              </w:rPr>
              <w:t xml:space="preserve">Excellent </w:t>
            </w:r>
          </w:p>
        </w:tc>
        <w:tc>
          <w:tcPr>
            <w:tcW w:w="3377"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20</w:t>
            </w:r>
          </w:p>
        </w:tc>
      </w:tr>
      <w:tr w:rsidR="00EC24FD" w:rsidRPr="00EC24FD" w:rsidTr="00EC24FD">
        <w:trPr>
          <w:trHeight w:val="315"/>
        </w:trPr>
        <w:tc>
          <w:tcPr>
            <w:tcW w:w="14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70 - 79</w:t>
            </w:r>
          </w:p>
        </w:tc>
        <w:tc>
          <w:tcPr>
            <w:tcW w:w="20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rPr>
                <w:color w:val="000000"/>
                <w:lang w:eastAsia="en-US"/>
              </w:rPr>
            </w:pPr>
            <w:r w:rsidRPr="00EC24FD">
              <w:rPr>
                <w:color w:val="000000"/>
                <w:lang w:eastAsia="en-US"/>
              </w:rPr>
              <w:t>Good</w:t>
            </w:r>
          </w:p>
        </w:tc>
        <w:tc>
          <w:tcPr>
            <w:tcW w:w="3377"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8</w:t>
            </w:r>
          </w:p>
        </w:tc>
      </w:tr>
      <w:tr w:rsidR="00EC24FD" w:rsidRPr="00EC24FD" w:rsidTr="00EC24FD">
        <w:trPr>
          <w:trHeight w:val="315"/>
        </w:trPr>
        <w:tc>
          <w:tcPr>
            <w:tcW w:w="14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60 - 69</w:t>
            </w:r>
          </w:p>
        </w:tc>
        <w:tc>
          <w:tcPr>
            <w:tcW w:w="2040"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rPr>
                <w:color w:val="000000"/>
                <w:lang w:eastAsia="en-US"/>
              </w:rPr>
            </w:pPr>
            <w:r w:rsidRPr="00EC24FD">
              <w:rPr>
                <w:color w:val="000000"/>
                <w:lang w:eastAsia="en-US"/>
              </w:rPr>
              <w:t xml:space="preserve">Fair </w:t>
            </w:r>
          </w:p>
        </w:tc>
        <w:tc>
          <w:tcPr>
            <w:tcW w:w="3377" w:type="dxa"/>
            <w:tcBorders>
              <w:top w:val="nil"/>
              <w:left w:val="nil"/>
              <w:bottom w:val="nil"/>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1</w:t>
            </w:r>
          </w:p>
        </w:tc>
      </w:tr>
      <w:tr w:rsidR="00EC24FD" w:rsidRPr="00EC24FD" w:rsidTr="00EC24FD">
        <w:trPr>
          <w:trHeight w:val="330"/>
        </w:trPr>
        <w:tc>
          <w:tcPr>
            <w:tcW w:w="1440" w:type="dxa"/>
            <w:tcBorders>
              <w:top w:val="nil"/>
              <w:left w:val="nil"/>
              <w:bottom w:val="single" w:sz="8" w:space="0" w:color="auto"/>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0 - 59</w:t>
            </w:r>
          </w:p>
        </w:tc>
        <w:tc>
          <w:tcPr>
            <w:tcW w:w="2040" w:type="dxa"/>
            <w:tcBorders>
              <w:top w:val="nil"/>
              <w:left w:val="nil"/>
              <w:bottom w:val="single" w:sz="8" w:space="0" w:color="auto"/>
              <w:right w:val="nil"/>
            </w:tcBorders>
            <w:shd w:val="clear" w:color="auto" w:fill="auto"/>
            <w:noWrap/>
            <w:vAlign w:val="bottom"/>
            <w:hideMark/>
          </w:tcPr>
          <w:p w:rsidR="00EC24FD" w:rsidRPr="00EC24FD" w:rsidRDefault="00EC24FD" w:rsidP="0018470A">
            <w:pPr>
              <w:suppressAutoHyphens w:val="0"/>
              <w:spacing w:after="60"/>
              <w:rPr>
                <w:color w:val="000000"/>
                <w:lang w:eastAsia="en-US"/>
              </w:rPr>
            </w:pPr>
            <w:r w:rsidRPr="00EC24FD">
              <w:rPr>
                <w:color w:val="000000"/>
                <w:lang w:eastAsia="en-US"/>
              </w:rPr>
              <w:t xml:space="preserve">Poor </w:t>
            </w:r>
          </w:p>
        </w:tc>
        <w:tc>
          <w:tcPr>
            <w:tcW w:w="3377" w:type="dxa"/>
            <w:tcBorders>
              <w:top w:val="nil"/>
              <w:left w:val="nil"/>
              <w:bottom w:val="single" w:sz="8" w:space="0" w:color="auto"/>
              <w:right w:val="nil"/>
            </w:tcBorders>
            <w:shd w:val="clear" w:color="auto" w:fill="auto"/>
            <w:noWrap/>
            <w:vAlign w:val="bottom"/>
            <w:hideMark/>
          </w:tcPr>
          <w:p w:rsidR="00EC24FD" w:rsidRPr="00EC24FD" w:rsidRDefault="00EC24FD" w:rsidP="0018470A">
            <w:pPr>
              <w:suppressAutoHyphens w:val="0"/>
              <w:spacing w:after="60"/>
              <w:jc w:val="center"/>
              <w:rPr>
                <w:color w:val="000000"/>
                <w:lang w:eastAsia="en-US"/>
              </w:rPr>
            </w:pPr>
            <w:r w:rsidRPr="00EC24FD">
              <w:rPr>
                <w:color w:val="000000"/>
                <w:lang w:eastAsia="en-US"/>
              </w:rPr>
              <w:t>1</w:t>
            </w:r>
          </w:p>
        </w:tc>
      </w:tr>
    </w:tbl>
    <w:p w:rsidR="00CB6D42" w:rsidRPr="00CB6D42" w:rsidRDefault="00CB6D42" w:rsidP="0018470A">
      <w:pPr>
        <w:spacing w:after="60"/>
        <w:jc w:val="both"/>
        <w:rPr>
          <w:b/>
        </w:rPr>
      </w:pPr>
    </w:p>
    <w:p w:rsidR="00CB6D42" w:rsidRDefault="00EC24FD" w:rsidP="0018470A">
      <w:pPr>
        <w:spacing w:after="60"/>
        <w:ind w:firstLine="720"/>
        <w:jc w:val="both"/>
      </w:pPr>
      <w:r>
        <w:t xml:space="preserve">Based on the table above, the percentage of the EFL students’ narrative paragraph writing ability could be seen below: </w:t>
      </w:r>
    </w:p>
    <w:p w:rsidR="00EC24FD" w:rsidRDefault="00EC24FD" w:rsidP="0018470A">
      <w:pPr>
        <w:spacing w:after="60"/>
        <w:ind w:firstLine="720"/>
        <w:jc w:val="both"/>
      </w:pPr>
    </w:p>
    <w:p w:rsidR="00EC24FD" w:rsidRDefault="00EC24FD" w:rsidP="0018470A">
      <w:pPr>
        <w:spacing w:after="60"/>
        <w:jc w:val="both"/>
        <w:rPr>
          <w:b/>
        </w:rPr>
      </w:pPr>
      <w:r w:rsidRPr="00EC24FD">
        <w:rPr>
          <w:b/>
        </w:rPr>
        <w:t xml:space="preserve">Figure 1: The percentage of the students’ narrative paragraph writing ability </w:t>
      </w:r>
    </w:p>
    <w:p w:rsidR="009F46C9" w:rsidRPr="00EC24FD" w:rsidRDefault="009F46C9" w:rsidP="0018470A">
      <w:pPr>
        <w:spacing w:after="60"/>
        <w:jc w:val="both"/>
        <w:rPr>
          <w:b/>
        </w:rPr>
      </w:pPr>
    </w:p>
    <w:p w:rsidR="00EC24FD" w:rsidRPr="00EC24FD" w:rsidRDefault="009F46C9" w:rsidP="0018470A">
      <w:pPr>
        <w:spacing w:after="60"/>
        <w:jc w:val="both"/>
        <w:rPr>
          <w:b/>
        </w:rPr>
      </w:pPr>
      <w:r w:rsidRPr="009F46C9">
        <w:rPr>
          <w:b/>
          <w:noProof/>
          <w:lang w:eastAsia="en-US"/>
        </w:rPr>
        <w:drawing>
          <wp:inline distT="0" distB="0" distL="0" distR="0">
            <wp:extent cx="4581348" cy="2254103"/>
            <wp:effectExtent l="19050" t="0" r="9702"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6D42" w:rsidRDefault="009F46C9" w:rsidP="0018470A">
      <w:pPr>
        <w:spacing w:after="60"/>
        <w:ind w:firstLine="720"/>
        <w:jc w:val="both"/>
      </w:pPr>
      <w:r>
        <w:lastRenderedPageBreak/>
        <w:t xml:space="preserve">Based on the table 1 and the figure 1, the EFL students’ ability in writing the narrative paragraph showed that 20 (66.67%) were excellent categorized, 8 (26.67%) good categorized, 1 (3.33%) was fair and poor categorized. </w:t>
      </w:r>
    </w:p>
    <w:p w:rsidR="009F46C9" w:rsidRDefault="009F46C9" w:rsidP="0018470A">
      <w:pPr>
        <w:spacing w:after="60"/>
        <w:ind w:firstLine="720"/>
        <w:jc w:val="both"/>
      </w:pPr>
      <w:r>
        <w:t xml:space="preserve">In addition the mean score of the EFL students’ ability based on each of writing aspects as follow: </w:t>
      </w:r>
    </w:p>
    <w:p w:rsidR="0071597E" w:rsidRDefault="0071597E" w:rsidP="0018470A">
      <w:pPr>
        <w:spacing w:after="60"/>
        <w:ind w:firstLine="720"/>
        <w:jc w:val="both"/>
      </w:pPr>
    </w:p>
    <w:p w:rsidR="009F46C9" w:rsidRPr="009F46C9" w:rsidRDefault="009F46C9" w:rsidP="0018470A">
      <w:pPr>
        <w:spacing w:after="60"/>
        <w:jc w:val="both"/>
        <w:rPr>
          <w:b/>
        </w:rPr>
      </w:pPr>
      <w:r w:rsidRPr="009F46C9">
        <w:rPr>
          <w:b/>
        </w:rPr>
        <w:t xml:space="preserve">Table 2: The students’ narrative paragraph for each of writing aspects </w:t>
      </w:r>
    </w:p>
    <w:tbl>
      <w:tblPr>
        <w:tblW w:w="8730" w:type="dxa"/>
        <w:tblInd w:w="108" w:type="dxa"/>
        <w:tblLook w:val="04A0"/>
      </w:tblPr>
      <w:tblGrid>
        <w:gridCol w:w="2656"/>
        <w:gridCol w:w="1109"/>
        <w:gridCol w:w="986"/>
        <w:gridCol w:w="3979"/>
      </w:tblGrid>
      <w:tr w:rsidR="0071597E" w:rsidRPr="0071597E" w:rsidTr="0071597E">
        <w:trPr>
          <w:trHeight w:val="330"/>
        </w:trPr>
        <w:tc>
          <w:tcPr>
            <w:tcW w:w="2656" w:type="dxa"/>
            <w:vMerge w:val="restart"/>
            <w:tcBorders>
              <w:top w:val="single" w:sz="8" w:space="0" w:color="auto"/>
              <w:left w:val="nil"/>
              <w:bottom w:val="single" w:sz="8" w:space="0" w:color="000000"/>
              <w:right w:val="nil"/>
            </w:tcBorders>
            <w:shd w:val="clear" w:color="auto" w:fill="auto"/>
            <w:noWrap/>
            <w:vAlign w:val="center"/>
            <w:hideMark/>
          </w:tcPr>
          <w:p w:rsidR="0071597E" w:rsidRPr="0071597E" w:rsidRDefault="0071597E" w:rsidP="0018470A">
            <w:pPr>
              <w:suppressAutoHyphens w:val="0"/>
              <w:spacing w:after="60"/>
              <w:jc w:val="center"/>
              <w:rPr>
                <w:b/>
                <w:bCs/>
                <w:color w:val="000000"/>
                <w:lang w:eastAsia="en-US"/>
              </w:rPr>
            </w:pPr>
            <w:r w:rsidRPr="0071597E">
              <w:rPr>
                <w:b/>
                <w:bCs/>
                <w:color w:val="000000"/>
                <w:lang w:eastAsia="en-US"/>
              </w:rPr>
              <w:t xml:space="preserve">The Aspects of Writing </w:t>
            </w:r>
          </w:p>
        </w:tc>
        <w:tc>
          <w:tcPr>
            <w:tcW w:w="6074" w:type="dxa"/>
            <w:gridSpan w:val="3"/>
            <w:tcBorders>
              <w:top w:val="single" w:sz="8" w:space="0" w:color="auto"/>
              <w:left w:val="nil"/>
              <w:bottom w:val="nil"/>
              <w:right w:val="nil"/>
            </w:tcBorders>
            <w:shd w:val="clear" w:color="auto" w:fill="auto"/>
            <w:noWrap/>
            <w:vAlign w:val="bottom"/>
            <w:hideMark/>
          </w:tcPr>
          <w:p w:rsidR="0071597E" w:rsidRPr="0071597E" w:rsidRDefault="0071597E" w:rsidP="0018470A">
            <w:pPr>
              <w:suppressAutoHyphens w:val="0"/>
              <w:spacing w:after="60"/>
              <w:jc w:val="center"/>
              <w:rPr>
                <w:b/>
                <w:bCs/>
                <w:color w:val="000000"/>
                <w:lang w:eastAsia="en-US"/>
              </w:rPr>
            </w:pPr>
            <w:r w:rsidRPr="0071597E">
              <w:rPr>
                <w:b/>
                <w:bCs/>
                <w:color w:val="000000"/>
                <w:lang w:eastAsia="en-US"/>
              </w:rPr>
              <w:t xml:space="preserve">The Score of the Students' Narrative Paragraph Writing </w:t>
            </w:r>
          </w:p>
        </w:tc>
      </w:tr>
      <w:tr w:rsidR="0071597E" w:rsidRPr="0071597E" w:rsidTr="0071597E">
        <w:trPr>
          <w:trHeight w:val="330"/>
        </w:trPr>
        <w:tc>
          <w:tcPr>
            <w:tcW w:w="2656" w:type="dxa"/>
            <w:vMerge/>
            <w:tcBorders>
              <w:top w:val="single" w:sz="8" w:space="0" w:color="auto"/>
              <w:left w:val="nil"/>
              <w:bottom w:val="single" w:sz="8" w:space="0" w:color="000000"/>
              <w:right w:val="nil"/>
            </w:tcBorders>
            <w:vAlign w:val="center"/>
            <w:hideMark/>
          </w:tcPr>
          <w:p w:rsidR="0071597E" w:rsidRPr="0071597E" w:rsidRDefault="0071597E" w:rsidP="0018470A">
            <w:pPr>
              <w:suppressAutoHyphens w:val="0"/>
              <w:spacing w:after="60"/>
              <w:rPr>
                <w:b/>
                <w:bCs/>
                <w:color w:val="000000"/>
                <w:lang w:eastAsia="en-US"/>
              </w:rPr>
            </w:pPr>
          </w:p>
        </w:tc>
        <w:tc>
          <w:tcPr>
            <w:tcW w:w="1109" w:type="dxa"/>
            <w:tcBorders>
              <w:top w:val="single" w:sz="8" w:space="0" w:color="auto"/>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b/>
                <w:bCs/>
                <w:color w:val="000000"/>
                <w:lang w:eastAsia="en-US"/>
              </w:rPr>
            </w:pPr>
            <w:r w:rsidRPr="0071597E">
              <w:rPr>
                <w:b/>
                <w:bCs/>
                <w:color w:val="000000"/>
                <w:lang w:eastAsia="en-US"/>
              </w:rPr>
              <w:t xml:space="preserve">Total </w:t>
            </w:r>
          </w:p>
        </w:tc>
        <w:tc>
          <w:tcPr>
            <w:tcW w:w="986" w:type="dxa"/>
            <w:tcBorders>
              <w:top w:val="single" w:sz="8" w:space="0" w:color="auto"/>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b/>
                <w:bCs/>
                <w:color w:val="000000"/>
                <w:lang w:eastAsia="en-US"/>
              </w:rPr>
            </w:pPr>
            <w:r w:rsidRPr="0071597E">
              <w:rPr>
                <w:b/>
                <w:bCs/>
                <w:color w:val="000000"/>
                <w:lang w:eastAsia="en-US"/>
              </w:rPr>
              <w:t xml:space="preserve">Mean </w:t>
            </w:r>
          </w:p>
        </w:tc>
        <w:tc>
          <w:tcPr>
            <w:tcW w:w="3979" w:type="dxa"/>
            <w:tcBorders>
              <w:top w:val="single" w:sz="8" w:space="0" w:color="auto"/>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b/>
                <w:bCs/>
                <w:color w:val="000000"/>
                <w:lang w:eastAsia="en-US"/>
              </w:rPr>
            </w:pPr>
            <w:r w:rsidRPr="0071597E">
              <w:rPr>
                <w:b/>
                <w:bCs/>
                <w:color w:val="000000"/>
                <w:lang w:eastAsia="en-US"/>
              </w:rPr>
              <w:t xml:space="preserve">% The Students' Ability </w:t>
            </w:r>
          </w:p>
        </w:tc>
      </w:tr>
      <w:tr w:rsidR="0071597E" w:rsidRPr="0071597E" w:rsidTr="0071597E">
        <w:trPr>
          <w:trHeight w:val="330"/>
        </w:trPr>
        <w:tc>
          <w:tcPr>
            <w:tcW w:w="265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rPr>
                <w:color w:val="000000"/>
                <w:lang w:eastAsia="en-US"/>
              </w:rPr>
            </w:pPr>
            <w:r w:rsidRPr="0071597E">
              <w:rPr>
                <w:color w:val="000000"/>
                <w:lang w:eastAsia="en-US"/>
              </w:rPr>
              <w:t>Content (30)</w:t>
            </w:r>
          </w:p>
        </w:tc>
        <w:tc>
          <w:tcPr>
            <w:tcW w:w="110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750.00</w:t>
            </w:r>
          </w:p>
        </w:tc>
        <w:tc>
          <w:tcPr>
            <w:tcW w:w="98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25.00</w:t>
            </w:r>
          </w:p>
        </w:tc>
        <w:tc>
          <w:tcPr>
            <w:tcW w:w="397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83.33</w:t>
            </w:r>
          </w:p>
        </w:tc>
      </w:tr>
      <w:tr w:rsidR="0071597E" w:rsidRPr="0071597E" w:rsidTr="0071597E">
        <w:trPr>
          <w:trHeight w:val="315"/>
        </w:trPr>
        <w:tc>
          <w:tcPr>
            <w:tcW w:w="265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rPr>
                <w:color w:val="000000"/>
                <w:lang w:eastAsia="en-US"/>
              </w:rPr>
            </w:pPr>
            <w:r w:rsidRPr="0071597E">
              <w:rPr>
                <w:color w:val="000000"/>
                <w:lang w:eastAsia="en-US"/>
              </w:rPr>
              <w:t>Organization (20)</w:t>
            </w:r>
          </w:p>
        </w:tc>
        <w:tc>
          <w:tcPr>
            <w:tcW w:w="110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520.00</w:t>
            </w:r>
          </w:p>
        </w:tc>
        <w:tc>
          <w:tcPr>
            <w:tcW w:w="98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17.33</w:t>
            </w:r>
          </w:p>
        </w:tc>
        <w:tc>
          <w:tcPr>
            <w:tcW w:w="397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86.65</w:t>
            </w:r>
          </w:p>
        </w:tc>
      </w:tr>
      <w:tr w:rsidR="0071597E" w:rsidRPr="0071597E" w:rsidTr="0071597E">
        <w:trPr>
          <w:trHeight w:val="315"/>
        </w:trPr>
        <w:tc>
          <w:tcPr>
            <w:tcW w:w="265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rPr>
                <w:color w:val="000000"/>
                <w:lang w:eastAsia="en-US"/>
              </w:rPr>
            </w:pPr>
            <w:r w:rsidRPr="0071597E">
              <w:rPr>
                <w:color w:val="000000"/>
                <w:lang w:eastAsia="en-US"/>
              </w:rPr>
              <w:t>Vocabulary (20)</w:t>
            </w:r>
          </w:p>
        </w:tc>
        <w:tc>
          <w:tcPr>
            <w:tcW w:w="110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504.00</w:t>
            </w:r>
          </w:p>
        </w:tc>
        <w:tc>
          <w:tcPr>
            <w:tcW w:w="98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16.80</w:t>
            </w:r>
          </w:p>
        </w:tc>
        <w:tc>
          <w:tcPr>
            <w:tcW w:w="397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84.00</w:t>
            </w:r>
          </w:p>
        </w:tc>
      </w:tr>
      <w:tr w:rsidR="0071597E" w:rsidRPr="0071597E" w:rsidTr="0071597E">
        <w:trPr>
          <w:trHeight w:val="315"/>
        </w:trPr>
        <w:tc>
          <w:tcPr>
            <w:tcW w:w="265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rPr>
                <w:color w:val="000000"/>
                <w:lang w:eastAsia="en-US"/>
              </w:rPr>
            </w:pPr>
            <w:r w:rsidRPr="0071597E">
              <w:rPr>
                <w:color w:val="000000"/>
                <w:lang w:eastAsia="en-US"/>
              </w:rPr>
              <w:t>Language Use (25)</w:t>
            </w:r>
          </w:p>
        </w:tc>
        <w:tc>
          <w:tcPr>
            <w:tcW w:w="110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518.00</w:t>
            </w:r>
          </w:p>
        </w:tc>
        <w:tc>
          <w:tcPr>
            <w:tcW w:w="986"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17.27</w:t>
            </w:r>
          </w:p>
        </w:tc>
        <w:tc>
          <w:tcPr>
            <w:tcW w:w="3979" w:type="dxa"/>
            <w:tcBorders>
              <w:top w:val="nil"/>
              <w:left w:val="nil"/>
              <w:bottom w:val="nil"/>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69.08</w:t>
            </w:r>
          </w:p>
        </w:tc>
      </w:tr>
      <w:tr w:rsidR="0071597E" w:rsidRPr="0071597E" w:rsidTr="0071597E">
        <w:trPr>
          <w:trHeight w:val="330"/>
        </w:trPr>
        <w:tc>
          <w:tcPr>
            <w:tcW w:w="2656" w:type="dxa"/>
            <w:tcBorders>
              <w:top w:val="nil"/>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rPr>
                <w:color w:val="000000"/>
                <w:lang w:eastAsia="en-US"/>
              </w:rPr>
            </w:pPr>
            <w:r w:rsidRPr="0071597E">
              <w:rPr>
                <w:color w:val="000000"/>
                <w:lang w:eastAsia="en-US"/>
              </w:rPr>
              <w:t>Mechanics (5)</w:t>
            </w:r>
          </w:p>
        </w:tc>
        <w:tc>
          <w:tcPr>
            <w:tcW w:w="1109" w:type="dxa"/>
            <w:tcBorders>
              <w:top w:val="nil"/>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118.00</w:t>
            </w:r>
          </w:p>
        </w:tc>
        <w:tc>
          <w:tcPr>
            <w:tcW w:w="986" w:type="dxa"/>
            <w:tcBorders>
              <w:top w:val="nil"/>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3.93</w:t>
            </w:r>
          </w:p>
        </w:tc>
        <w:tc>
          <w:tcPr>
            <w:tcW w:w="3979" w:type="dxa"/>
            <w:tcBorders>
              <w:top w:val="nil"/>
              <w:left w:val="nil"/>
              <w:bottom w:val="single" w:sz="8" w:space="0" w:color="auto"/>
              <w:right w:val="nil"/>
            </w:tcBorders>
            <w:shd w:val="clear" w:color="auto" w:fill="auto"/>
            <w:noWrap/>
            <w:vAlign w:val="bottom"/>
            <w:hideMark/>
          </w:tcPr>
          <w:p w:rsidR="0071597E" w:rsidRPr="0071597E" w:rsidRDefault="0071597E" w:rsidP="0018470A">
            <w:pPr>
              <w:suppressAutoHyphens w:val="0"/>
              <w:spacing w:after="60"/>
              <w:jc w:val="center"/>
              <w:rPr>
                <w:color w:val="000000"/>
                <w:lang w:eastAsia="en-US"/>
              </w:rPr>
            </w:pPr>
            <w:r w:rsidRPr="0071597E">
              <w:rPr>
                <w:color w:val="000000"/>
                <w:lang w:eastAsia="en-US"/>
              </w:rPr>
              <w:t>78.60</w:t>
            </w:r>
          </w:p>
        </w:tc>
      </w:tr>
    </w:tbl>
    <w:p w:rsidR="009F46C9" w:rsidRDefault="009F46C9" w:rsidP="0018470A">
      <w:pPr>
        <w:spacing w:after="60"/>
        <w:jc w:val="both"/>
      </w:pPr>
    </w:p>
    <w:p w:rsidR="0071597E" w:rsidRDefault="0071597E" w:rsidP="0018470A">
      <w:pPr>
        <w:spacing w:after="60"/>
        <w:ind w:firstLine="720"/>
        <w:jc w:val="both"/>
      </w:pPr>
      <w:r>
        <w:t>Further clear description, the percentage of the EFL students’ ability in writing the narrative paragraph for each of writing aspects could be seen the following diagram:</w:t>
      </w:r>
    </w:p>
    <w:p w:rsidR="0018470A" w:rsidRDefault="0018470A" w:rsidP="0018470A">
      <w:pPr>
        <w:spacing w:after="60"/>
        <w:ind w:firstLine="720"/>
        <w:jc w:val="both"/>
      </w:pPr>
    </w:p>
    <w:p w:rsidR="0071597E" w:rsidRDefault="0071597E" w:rsidP="0018470A">
      <w:pPr>
        <w:spacing w:after="60"/>
        <w:ind w:left="1080" w:hanging="1080"/>
        <w:jc w:val="both"/>
        <w:rPr>
          <w:b/>
        </w:rPr>
      </w:pPr>
      <w:r w:rsidRPr="0071597E">
        <w:rPr>
          <w:b/>
        </w:rPr>
        <w:t>Figure 2: The percentage</w:t>
      </w:r>
      <w:r w:rsidRPr="00EC24FD">
        <w:rPr>
          <w:b/>
        </w:rPr>
        <w:t xml:space="preserve"> of the students’ narrative paragraph writing ability</w:t>
      </w:r>
      <w:r>
        <w:rPr>
          <w:b/>
        </w:rPr>
        <w:t xml:space="preserve"> based on each of writing aspects </w:t>
      </w:r>
    </w:p>
    <w:p w:rsidR="00076A9A" w:rsidRDefault="00076A9A" w:rsidP="0018470A">
      <w:pPr>
        <w:spacing w:after="60"/>
        <w:ind w:left="1080" w:hanging="1080"/>
        <w:jc w:val="both"/>
        <w:rPr>
          <w:b/>
        </w:rPr>
      </w:pPr>
    </w:p>
    <w:p w:rsidR="0071597E" w:rsidRDefault="0071597E" w:rsidP="0018470A">
      <w:pPr>
        <w:spacing w:after="60"/>
        <w:jc w:val="both"/>
        <w:rPr>
          <w:b/>
        </w:rPr>
      </w:pPr>
      <w:r w:rsidRPr="0071597E">
        <w:rPr>
          <w:b/>
          <w:noProof/>
          <w:lang w:eastAsia="en-US"/>
        </w:rPr>
        <w:drawing>
          <wp:inline distT="0" distB="0" distL="0" distR="0">
            <wp:extent cx="5036008" cy="3040911"/>
            <wp:effectExtent l="19050" t="0" r="12242" b="7089"/>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C24FD">
        <w:rPr>
          <w:b/>
        </w:rPr>
        <w:t xml:space="preserve"> </w:t>
      </w:r>
    </w:p>
    <w:p w:rsidR="0018470A" w:rsidRDefault="0018470A" w:rsidP="0018470A">
      <w:pPr>
        <w:spacing w:after="60"/>
        <w:ind w:firstLine="720"/>
        <w:jc w:val="both"/>
      </w:pPr>
    </w:p>
    <w:p w:rsidR="0071597E" w:rsidRDefault="0071597E" w:rsidP="0018470A">
      <w:pPr>
        <w:spacing w:after="60"/>
        <w:ind w:firstLine="720"/>
        <w:jc w:val="both"/>
      </w:pPr>
      <w:r>
        <w:lastRenderedPageBreak/>
        <w:t xml:space="preserve">From the table 2 and the figure 2, it could be stated that the EFL students’ ability in writing the narrative paragraph for each of writing aspects was almost similar about 80% (content, organization, and vocabulary). It means that these components were excellent categorized. Meanwhile, the aspect of grammar was 69.08 or fair categorized. And the aspect of mechanics was 78.60 or good categorized. </w:t>
      </w:r>
    </w:p>
    <w:p w:rsidR="0018470A" w:rsidRDefault="0018470A" w:rsidP="0018470A">
      <w:pPr>
        <w:spacing w:after="60"/>
        <w:ind w:firstLine="720"/>
        <w:jc w:val="both"/>
      </w:pPr>
    </w:p>
    <w:p w:rsidR="00CF42DA" w:rsidRDefault="00D56903" w:rsidP="0018470A">
      <w:pPr>
        <w:spacing w:after="60"/>
        <w:ind w:left="270" w:hanging="270"/>
        <w:jc w:val="both"/>
        <w:rPr>
          <w:b/>
        </w:rPr>
      </w:pPr>
      <w:r w:rsidRPr="00D56903">
        <w:rPr>
          <w:b/>
        </w:rPr>
        <w:t>2. The Sentence Patterns of Syntax Found on the EFL Students’ Narrative Paragraph</w:t>
      </w:r>
    </w:p>
    <w:p w:rsidR="00CF42DA" w:rsidRDefault="00D56903" w:rsidP="0018470A">
      <w:pPr>
        <w:spacing w:after="60"/>
        <w:ind w:firstLine="720"/>
        <w:jc w:val="both"/>
      </w:pPr>
      <w:r w:rsidRPr="00D56903">
        <w:rPr>
          <w:b/>
        </w:rPr>
        <w:t xml:space="preserve"> </w:t>
      </w:r>
      <w:r w:rsidR="00CF42DA">
        <w:t xml:space="preserve">It has been mentioned that the writing test result of the EFL students’ narrative paragraph was also used as data source to know the patterns of syntax in which the sentences found on their writing were analyzed using the patterns of syntax presented by Hornby (1976) that focused on the verb patterns. The researcher found 15 from 25 types of the verb patterns as shown below. </w:t>
      </w:r>
    </w:p>
    <w:p w:rsidR="00F0029D" w:rsidRDefault="00F0029D" w:rsidP="0018470A">
      <w:pPr>
        <w:spacing w:after="60"/>
        <w:ind w:firstLine="720"/>
        <w:jc w:val="both"/>
      </w:pPr>
    </w:p>
    <w:p w:rsidR="00F0029D" w:rsidRDefault="00F0029D" w:rsidP="0018470A">
      <w:pPr>
        <w:pStyle w:val="ListParagraph"/>
        <w:numPr>
          <w:ilvl w:val="0"/>
          <w:numId w:val="22"/>
        </w:numPr>
        <w:suppressAutoHyphens w:val="0"/>
        <w:spacing w:after="60"/>
        <w:ind w:left="360"/>
        <w:jc w:val="both"/>
        <w:rPr>
          <w:b/>
        </w:rPr>
      </w:pPr>
      <w:r w:rsidRPr="0000029B">
        <w:rPr>
          <w:b/>
        </w:rPr>
        <w:t>Verb Pattern 1: Vb x Direct Object</w:t>
      </w:r>
    </w:p>
    <w:p w:rsidR="00F0029D" w:rsidRDefault="00F0029D" w:rsidP="0018470A">
      <w:pPr>
        <w:spacing w:after="60"/>
        <w:ind w:firstLine="720"/>
        <w:jc w:val="both"/>
      </w:pPr>
      <w:r>
        <w:t>This pattern found on the students’ narrative paragraph writing. The followings were the extracts of sentences made by the students as follows:</w:t>
      </w:r>
    </w:p>
    <w:p w:rsidR="00F0029D" w:rsidRPr="00F0029D" w:rsidRDefault="00F0029D" w:rsidP="0018470A">
      <w:pPr>
        <w:pStyle w:val="ListParagraph"/>
        <w:numPr>
          <w:ilvl w:val="0"/>
          <w:numId w:val="23"/>
        </w:numPr>
        <w:suppressAutoHyphens w:val="0"/>
        <w:spacing w:after="60"/>
        <w:jc w:val="both"/>
        <w:rPr>
          <w:i/>
        </w:rPr>
      </w:pPr>
      <w:r w:rsidRPr="00F0029D">
        <w:rPr>
          <w:i/>
        </w:rPr>
        <w:t xml:space="preserve">I had </w:t>
      </w:r>
      <w:r w:rsidRPr="00F0029D">
        <w:rPr>
          <w:i/>
          <w:u w:val="single"/>
        </w:rPr>
        <w:t>prepared my needs such as clothes, foods, drinks, etc</w:t>
      </w:r>
      <w:r w:rsidRPr="00F0029D">
        <w:rPr>
          <w:i/>
        </w:rPr>
        <w:t>.</w:t>
      </w:r>
    </w:p>
    <w:p w:rsidR="00F0029D" w:rsidRPr="00F0029D" w:rsidRDefault="00F0029D" w:rsidP="0018470A">
      <w:pPr>
        <w:pStyle w:val="ListParagraph"/>
        <w:numPr>
          <w:ilvl w:val="0"/>
          <w:numId w:val="23"/>
        </w:numPr>
        <w:suppressAutoHyphens w:val="0"/>
        <w:spacing w:after="60"/>
        <w:jc w:val="both"/>
        <w:rPr>
          <w:i/>
        </w:rPr>
      </w:pPr>
      <w:r w:rsidRPr="00F0029D">
        <w:rPr>
          <w:i/>
        </w:rPr>
        <w:t xml:space="preserve">The event also </w:t>
      </w:r>
      <w:r w:rsidRPr="00F0029D">
        <w:rPr>
          <w:i/>
          <w:u w:val="single"/>
        </w:rPr>
        <w:t>held a cake decorating contest and food fairs</w:t>
      </w:r>
      <w:r w:rsidRPr="00F0029D">
        <w:rPr>
          <w:i/>
        </w:rPr>
        <w:t>.</w:t>
      </w:r>
    </w:p>
    <w:p w:rsidR="00F0029D" w:rsidRPr="00F0029D" w:rsidRDefault="00F0029D" w:rsidP="0018470A">
      <w:pPr>
        <w:pStyle w:val="ListParagraph"/>
        <w:numPr>
          <w:ilvl w:val="0"/>
          <w:numId w:val="23"/>
        </w:numPr>
        <w:suppressAutoHyphens w:val="0"/>
        <w:spacing w:after="60"/>
        <w:jc w:val="both"/>
        <w:rPr>
          <w:i/>
        </w:rPr>
      </w:pPr>
      <w:r w:rsidRPr="00F0029D">
        <w:rPr>
          <w:i/>
        </w:rPr>
        <w:t xml:space="preserve">I </w:t>
      </w:r>
      <w:r w:rsidRPr="00F0029D">
        <w:rPr>
          <w:i/>
          <w:u w:val="single"/>
        </w:rPr>
        <w:t>couldn’t enjoy the view</w:t>
      </w:r>
      <w:r w:rsidRPr="00F0029D">
        <w:rPr>
          <w:i/>
        </w:rPr>
        <w:t xml:space="preserve"> because the place was </w:t>
      </w:r>
      <w:r w:rsidRPr="00F0029D">
        <w:rPr>
          <w:i/>
          <w:u w:val="single"/>
        </w:rPr>
        <w:t>covered by the fog</w:t>
      </w:r>
      <w:r w:rsidRPr="00F0029D">
        <w:rPr>
          <w:i/>
        </w:rPr>
        <w:t>.</w:t>
      </w:r>
    </w:p>
    <w:p w:rsidR="00CF42DA" w:rsidRDefault="00CF42DA" w:rsidP="0018470A">
      <w:pPr>
        <w:spacing w:after="60"/>
        <w:ind w:firstLine="720"/>
        <w:jc w:val="both"/>
      </w:pPr>
    </w:p>
    <w:p w:rsidR="00F0029D" w:rsidRDefault="00F0029D" w:rsidP="0018470A">
      <w:pPr>
        <w:pStyle w:val="ListParagraph"/>
        <w:numPr>
          <w:ilvl w:val="0"/>
          <w:numId w:val="22"/>
        </w:numPr>
        <w:suppressAutoHyphens w:val="0"/>
        <w:spacing w:after="60"/>
        <w:ind w:left="360"/>
        <w:jc w:val="both"/>
        <w:rPr>
          <w:b/>
        </w:rPr>
      </w:pPr>
      <w:r w:rsidRPr="0000029B">
        <w:rPr>
          <w:b/>
        </w:rPr>
        <w:t>Verb Pattern 2: Vb x (not) to x Infinitive</w:t>
      </w:r>
    </w:p>
    <w:p w:rsidR="00F0029D" w:rsidRDefault="00F0029D" w:rsidP="0018470A">
      <w:pPr>
        <w:spacing w:after="60"/>
        <w:ind w:firstLine="720"/>
        <w:jc w:val="both"/>
      </w:pPr>
      <w:r>
        <w:t>This pattern was also found on the students’ narrative paragraph writing. The examples of finding could be seen below:</w:t>
      </w:r>
    </w:p>
    <w:p w:rsidR="00F0029D" w:rsidRDefault="00F0029D" w:rsidP="0018470A">
      <w:pPr>
        <w:pStyle w:val="ListParagraph"/>
        <w:numPr>
          <w:ilvl w:val="0"/>
          <w:numId w:val="23"/>
        </w:numPr>
        <w:suppressAutoHyphens w:val="0"/>
        <w:spacing w:after="60"/>
        <w:jc w:val="both"/>
      </w:pPr>
      <w:r>
        <w:t xml:space="preserve">Because, I </w:t>
      </w:r>
      <w:r w:rsidRPr="00C27F0F">
        <w:rPr>
          <w:u w:val="single"/>
        </w:rPr>
        <w:t>didn’t want to waste</w:t>
      </w:r>
      <w:r>
        <w:t xml:space="preserve"> my effort teaching them from zero.</w:t>
      </w:r>
    </w:p>
    <w:p w:rsidR="00F0029D" w:rsidRDefault="00F0029D" w:rsidP="0018470A">
      <w:pPr>
        <w:pStyle w:val="ListParagraph"/>
        <w:numPr>
          <w:ilvl w:val="0"/>
          <w:numId w:val="23"/>
        </w:numPr>
        <w:suppressAutoHyphens w:val="0"/>
        <w:spacing w:after="60"/>
        <w:jc w:val="both"/>
      </w:pPr>
      <w:r>
        <w:t xml:space="preserve">We already </w:t>
      </w:r>
      <w:r w:rsidRPr="00C27F0F">
        <w:rPr>
          <w:u w:val="single"/>
        </w:rPr>
        <w:t>promised to meet</w:t>
      </w:r>
      <w:r>
        <w:t xml:space="preserve"> together at my house just for done our assignment.</w:t>
      </w:r>
    </w:p>
    <w:p w:rsidR="00F0029D" w:rsidRDefault="00F0029D" w:rsidP="0018470A">
      <w:pPr>
        <w:pStyle w:val="ListParagraph"/>
        <w:numPr>
          <w:ilvl w:val="0"/>
          <w:numId w:val="23"/>
        </w:numPr>
        <w:suppressAutoHyphens w:val="0"/>
        <w:spacing w:after="60"/>
        <w:jc w:val="both"/>
      </w:pPr>
      <w:r>
        <w:t xml:space="preserve">I </w:t>
      </w:r>
      <w:r w:rsidRPr="00C27F0F">
        <w:rPr>
          <w:u w:val="single"/>
        </w:rPr>
        <w:t>was so excited to help</w:t>
      </w:r>
      <w:r>
        <w:t xml:space="preserve"> my parents with my brother.</w:t>
      </w:r>
    </w:p>
    <w:p w:rsidR="00CF42DA" w:rsidRDefault="00CF42DA" w:rsidP="0018470A">
      <w:pPr>
        <w:spacing w:after="60"/>
        <w:jc w:val="both"/>
      </w:pPr>
    </w:p>
    <w:p w:rsidR="00F0029D" w:rsidRDefault="00F0029D" w:rsidP="0018470A">
      <w:pPr>
        <w:pStyle w:val="ListParagraph"/>
        <w:numPr>
          <w:ilvl w:val="0"/>
          <w:numId w:val="22"/>
        </w:numPr>
        <w:suppressAutoHyphens w:val="0"/>
        <w:spacing w:after="60"/>
        <w:ind w:left="360"/>
        <w:jc w:val="both"/>
        <w:rPr>
          <w:b/>
        </w:rPr>
      </w:pPr>
      <w:r w:rsidRPr="0000029B">
        <w:rPr>
          <w:b/>
        </w:rPr>
        <w:t>Verb Pattern 3: Vb x Noun or Pronoun x (not) to x Infinitive, etc</w:t>
      </w:r>
    </w:p>
    <w:p w:rsidR="00F0029D" w:rsidRDefault="00F0029D" w:rsidP="0018470A">
      <w:pPr>
        <w:spacing w:after="60"/>
        <w:ind w:firstLine="720"/>
        <w:jc w:val="both"/>
      </w:pPr>
      <w:r>
        <w:t xml:space="preserve">The students also created their sentences of narrative paragraph using this pattern. It refers to the use of verbs may be followed by a noun or pronoun and by </w:t>
      </w:r>
      <w:r w:rsidRPr="004636C6">
        <w:rPr>
          <w:i/>
        </w:rPr>
        <w:t>(not) to</w:t>
      </w:r>
      <w:r>
        <w:t xml:space="preserve"> and an infinitive. It can be seen from the followings:</w:t>
      </w:r>
    </w:p>
    <w:p w:rsidR="00F0029D" w:rsidRPr="00F0029D" w:rsidRDefault="00F0029D" w:rsidP="0018470A">
      <w:pPr>
        <w:pStyle w:val="ListParagraph"/>
        <w:numPr>
          <w:ilvl w:val="0"/>
          <w:numId w:val="23"/>
        </w:numPr>
        <w:suppressAutoHyphens w:val="0"/>
        <w:spacing w:after="60"/>
        <w:jc w:val="both"/>
        <w:rPr>
          <w:i/>
        </w:rPr>
      </w:pPr>
      <w:r w:rsidRPr="00F0029D">
        <w:rPr>
          <w:i/>
        </w:rPr>
        <w:t xml:space="preserve">One day at my grandfather’s house, my parents </w:t>
      </w:r>
      <w:r w:rsidRPr="00F0029D">
        <w:rPr>
          <w:i/>
          <w:u w:val="single"/>
        </w:rPr>
        <w:t>helped uncle to pick</w:t>
      </w:r>
      <w:r w:rsidRPr="00F0029D">
        <w:rPr>
          <w:i/>
        </w:rPr>
        <w:t xml:space="preserve"> vegetables in the field.</w:t>
      </w:r>
    </w:p>
    <w:p w:rsidR="00F0029D" w:rsidRPr="00F0029D" w:rsidRDefault="00F0029D" w:rsidP="0018470A">
      <w:pPr>
        <w:pStyle w:val="ListParagraph"/>
        <w:numPr>
          <w:ilvl w:val="0"/>
          <w:numId w:val="23"/>
        </w:numPr>
        <w:suppressAutoHyphens w:val="0"/>
        <w:spacing w:after="60"/>
        <w:jc w:val="both"/>
        <w:rPr>
          <w:i/>
        </w:rPr>
      </w:pPr>
      <w:r w:rsidRPr="00F0029D">
        <w:rPr>
          <w:i/>
        </w:rPr>
        <w:t xml:space="preserve">I also </w:t>
      </w:r>
      <w:r w:rsidRPr="00F0029D">
        <w:rPr>
          <w:i/>
          <w:u w:val="single"/>
        </w:rPr>
        <w:t>invited William to catch</w:t>
      </w:r>
      <w:r w:rsidRPr="00F0029D">
        <w:rPr>
          <w:i/>
        </w:rPr>
        <w:t xml:space="preserve"> a fish.</w:t>
      </w:r>
    </w:p>
    <w:p w:rsidR="00F0029D" w:rsidRDefault="00F0029D" w:rsidP="0018470A">
      <w:pPr>
        <w:spacing w:after="60"/>
        <w:ind w:firstLine="720"/>
        <w:jc w:val="both"/>
      </w:pPr>
    </w:p>
    <w:p w:rsidR="00F0029D" w:rsidRDefault="00F0029D" w:rsidP="0018470A">
      <w:pPr>
        <w:pStyle w:val="ListParagraph"/>
        <w:numPr>
          <w:ilvl w:val="0"/>
          <w:numId w:val="22"/>
        </w:numPr>
        <w:suppressAutoHyphens w:val="0"/>
        <w:spacing w:after="60"/>
        <w:ind w:left="360"/>
        <w:jc w:val="both"/>
        <w:rPr>
          <w:b/>
        </w:rPr>
      </w:pPr>
      <w:r w:rsidRPr="0000029B">
        <w:rPr>
          <w:b/>
        </w:rPr>
        <w:t>Verb Pattern 5: Vb x Noun or Pronoun x Infinitive, etc</w:t>
      </w:r>
    </w:p>
    <w:p w:rsidR="00F0029D" w:rsidRDefault="00F0029D" w:rsidP="0018470A">
      <w:pPr>
        <w:spacing w:after="60"/>
        <w:ind w:firstLine="720"/>
        <w:jc w:val="both"/>
      </w:pPr>
      <w:r>
        <w:t xml:space="preserve">The researcher also found the sentence type of syntax on the student’s narrative paragraph writing using this pattern. The following was the finding as follow: </w:t>
      </w:r>
    </w:p>
    <w:p w:rsidR="00F0029D" w:rsidRPr="008818D5" w:rsidRDefault="00F0029D" w:rsidP="0018470A">
      <w:pPr>
        <w:pStyle w:val="ListParagraph"/>
        <w:numPr>
          <w:ilvl w:val="0"/>
          <w:numId w:val="23"/>
        </w:numPr>
        <w:suppressAutoHyphens w:val="0"/>
        <w:spacing w:after="60"/>
        <w:jc w:val="both"/>
        <w:rPr>
          <w:i/>
        </w:rPr>
      </w:pPr>
      <w:r w:rsidRPr="008818D5">
        <w:rPr>
          <w:i/>
        </w:rPr>
        <w:lastRenderedPageBreak/>
        <w:t xml:space="preserve">She </w:t>
      </w:r>
      <w:r w:rsidRPr="008818D5">
        <w:rPr>
          <w:i/>
          <w:u w:val="single"/>
        </w:rPr>
        <w:t>tells me w</w:t>
      </w:r>
      <w:r w:rsidR="008818D5" w:rsidRPr="008818D5">
        <w:rPr>
          <w:i/>
          <w:u w:val="single"/>
        </w:rPr>
        <w:t>ant</w:t>
      </w:r>
      <w:r w:rsidRPr="008818D5">
        <w:rPr>
          <w:i/>
        </w:rPr>
        <w:t xml:space="preserve"> to school together.</w:t>
      </w:r>
    </w:p>
    <w:p w:rsidR="008818D5" w:rsidRDefault="008818D5" w:rsidP="0018470A">
      <w:pPr>
        <w:suppressAutoHyphens w:val="0"/>
        <w:spacing w:after="60"/>
        <w:jc w:val="both"/>
      </w:pPr>
    </w:p>
    <w:p w:rsidR="008818D5" w:rsidRDefault="008818D5" w:rsidP="0018470A">
      <w:pPr>
        <w:pStyle w:val="ListParagraph"/>
        <w:numPr>
          <w:ilvl w:val="0"/>
          <w:numId w:val="22"/>
        </w:numPr>
        <w:suppressAutoHyphens w:val="0"/>
        <w:spacing w:after="60"/>
        <w:ind w:left="360"/>
        <w:jc w:val="both"/>
        <w:rPr>
          <w:b/>
        </w:rPr>
      </w:pPr>
      <w:r w:rsidRPr="0000029B">
        <w:rPr>
          <w:b/>
        </w:rPr>
        <w:t xml:space="preserve">Verb Pattern 6: Vb x Noun or Pronoun x Present Participle </w:t>
      </w:r>
    </w:p>
    <w:p w:rsidR="008818D5" w:rsidRDefault="008818D5" w:rsidP="0018470A">
      <w:pPr>
        <w:spacing w:after="60"/>
        <w:ind w:firstLine="720"/>
        <w:jc w:val="both"/>
      </w:pPr>
      <w:r>
        <w:t>In this pattern, the student made the sentence in which the verb was followed by a noun then using present participle. The following was the finding:</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And my sister </w:t>
      </w:r>
      <w:r w:rsidRPr="008818D5">
        <w:rPr>
          <w:i/>
          <w:u w:val="single"/>
        </w:rPr>
        <w:t>was helping my auntie preparing</w:t>
      </w:r>
      <w:r w:rsidRPr="008818D5">
        <w:rPr>
          <w:i/>
        </w:rPr>
        <w:t xml:space="preserve"> plates, glasses, and all the stuff required.</w:t>
      </w:r>
    </w:p>
    <w:p w:rsidR="008818D5" w:rsidRDefault="008818D5" w:rsidP="0018470A">
      <w:pPr>
        <w:pStyle w:val="ListParagraph"/>
        <w:numPr>
          <w:ilvl w:val="0"/>
          <w:numId w:val="22"/>
        </w:numPr>
        <w:suppressAutoHyphens w:val="0"/>
        <w:spacing w:after="60"/>
        <w:ind w:left="360"/>
        <w:jc w:val="both"/>
        <w:rPr>
          <w:b/>
        </w:rPr>
      </w:pPr>
      <w:r w:rsidRPr="0000029B">
        <w:rPr>
          <w:b/>
        </w:rPr>
        <w:t>Verb Pattern 10: Vb x Object x Adverb or Adverbial Phrase, etc</w:t>
      </w:r>
    </w:p>
    <w:p w:rsidR="008818D5" w:rsidRDefault="008818D5" w:rsidP="0018470A">
      <w:pPr>
        <w:spacing w:after="60"/>
        <w:ind w:firstLine="720"/>
        <w:jc w:val="both"/>
      </w:pPr>
      <w:r>
        <w:t xml:space="preserve">The students created their sentences in which the verbs were followed by an object and adverb or an adverbial phrase. The extracts of findings can be seen bellow: </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At the time, my uncle </w:t>
      </w:r>
      <w:r w:rsidRPr="008818D5">
        <w:rPr>
          <w:i/>
          <w:u w:val="single"/>
        </w:rPr>
        <w:t>had harvest peppers from morning until noon</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wish my basketball students </w:t>
      </w:r>
      <w:r w:rsidRPr="008818D5">
        <w:rPr>
          <w:i/>
          <w:u w:val="single"/>
        </w:rPr>
        <w:t>could be always together forever</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my mother and my uncle </w:t>
      </w:r>
      <w:r w:rsidRPr="008818D5">
        <w:rPr>
          <w:i/>
          <w:u w:val="single"/>
        </w:rPr>
        <w:t>got part of a job to pick the corn</w:t>
      </w:r>
      <w:r w:rsidRPr="008818D5">
        <w:rPr>
          <w:i/>
        </w:rPr>
        <w:t>.</w:t>
      </w:r>
    </w:p>
    <w:p w:rsidR="008818D5" w:rsidRDefault="008818D5" w:rsidP="0018470A">
      <w:pPr>
        <w:pStyle w:val="ListParagraph"/>
        <w:suppressAutoHyphens w:val="0"/>
        <w:spacing w:after="60"/>
        <w:ind w:left="1080"/>
        <w:jc w:val="both"/>
      </w:pPr>
    </w:p>
    <w:p w:rsidR="008818D5" w:rsidRDefault="008818D5" w:rsidP="0018470A">
      <w:pPr>
        <w:pStyle w:val="ListParagraph"/>
        <w:numPr>
          <w:ilvl w:val="0"/>
          <w:numId w:val="22"/>
        </w:numPr>
        <w:suppressAutoHyphens w:val="0"/>
        <w:spacing w:after="60"/>
        <w:ind w:left="360"/>
        <w:jc w:val="both"/>
        <w:rPr>
          <w:b/>
        </w:rPr>
      </w:pPr>
      <w:r w:rsidRPr="0000029B">
        <w:rPr>
          <w:b/>
        </w:rPr>
        <w:t>Verb Pattern 11: Vb x that-clause</w:t>
      </w:r>
    </w:p>
    <w:p w:rsidR="008818D5" w:rsidRDefault="008818D5" w:rsidP="0018470A">
      <w:pPr>
        <w:spacing w:after="60"/>
        <w:ind w:firstLine="720"/>
        <w:jc w:val="both"/>
      </w:pPr>
      <w:r>
        <w:t xml:space="preserve">This pattern categorized the use of verbs may be followed by directly a </w:t>
      </w:r>
      <w:r w:rsidRPr="00387547">
        <w:rPr>
          <w:i/>
        </w:rPr>
        <w:t>that-clause</w:t>
      </w:r>
      <w:r>
        <w:t xml:space="preserve"> (Hornby: 1976). It can be seen from the following extracts:</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w:t>
      </w:r>
      <w:r w:rsidRPr="008818D5">
        <w:rPr>
          <w:i/>
          <w:u w:val="single"/>
        </w:rPr>
        <w:t>never expected that someone would celebrate it</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w:t>
      </w:r>
      <w:r w:rsidRPr="008818D5">
        <w:rPr>
          <w:i/>
          <w:u w:val="single"/>
        </w:rPr>
        <w:t>thought that the one who would give me present would be my childhood</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w:t>
      </w:r>
      <w:r w:rsidRPr="008818D5">
        <w:rPr>
          <w:i/>
          <w:u w:val="single"/>
        </w:rPr>
        <w:t>thought that it was very interesting moment</w:t>
      </w:r>
      <w:r w:rsidRPr="008818D5">
        <w:rPr>
          <w:i/>
        </w:rPr>
        <w:t>, when people looked and gave applause after your performance.</w:t>
      </w:r>
    </w:p>
    <w:p w:rsidR="008818D5" w:rsidRDefault="008818D5" w:rsidP="0018470A">
      <w:pPr>
        <w:suppressAutoHyphens w:val="0"/>
        <w:spacing w:after="60"/>
        <w:jc w:val="both"/>
      </w:pPr>
    </w:p>
    <w:p w:rsidR="008818D5" w:rsidRDefault="008818D5" w:rsidP="0018470A">
      <w:pPr>
        <w:pStyle w:val="ListParagraph"/>
        <w:numPr>
          <w:ilvl w:val="0"/>
          <w:numId w:val="22"/>
        </w:numPr>
        <w:suppressAutoHyphens w:val="0"/>
        <w:spacing w:after="60"/>
        <w:ind w:left="360"/>
        <w:jc w:val="both"/>
        <w:rPr>
          <w:b/>
        </w:rPr>
      </w:pPr>
      <w:r w:rsidRPr="0000029B">
        <w:rPr>
          <w:b/>
        </w:rPr>
        <w:t>Verb Pattern 15: Vb x Conjunctive x Clause</w:t>
      </w:r>
    </w:p>
    <w:p w:rsidR="008818D5" w:rsidRDefault="008818D5" w:rsidP="0018470A">
      <w:pPr>
        <w:spacing w:after="60"/>
        <w:ind w:firstLine="720"/>
        <w:jc w:val="both"/>
      </w:pPr>
      <w:r>
        <w:t xml:space="preserve">In this pattern, the verbs may be followed by a clause introduced by a conjunctive. </w:t>
      </w:r>
      <w:r w:rsidRPr="002E6F7F">
        <w:rPr>
          <w:i/>
        </w:rPr>
        <w:t>If</w:t>
      </w:r>
      <w:r>
        <w:t xml:space="preserve"> is sometimes used instead of </w:t>
      </w:r>
      <w:r w:rsidRPr="002E6F7F">
        <w:rPr>
          <w:i/>
        </w:rPr>
        <w:t>whether</w:t>
      </w:r>
      <w:r>
        <w:t>. This pattern also found on the students’ narrative paragraph writing. The followings were the findings:</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And it </w:t>
      </w:r>
      <w:r w:rsidRPr="008818D5">
        <w:rPr>
          <w:i/>
          <w:u w:val="single"/>
        </w:rPr>
        <w:t>would be a surprise if they came</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So he </w:t>
      </w:r>
      <w:r w:rsidRPr="008818D5">
        <w:rPr>
          <w:i/>
          <w:u w:val="single"/>
        </w:rPr>
        <w:t>knows how many people were involved</w:t>
      </w:r>
      <w:r w:rsidRPr="008818D5">
        <w:rPr>
          <w:i/>
        </w:rPr>
        <w: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That </w:t>
      </w:r>
      <w:r w:rsidRPr="008818D5">
        <w:rPr>
          <w:i/>
          <w:u w:val="single"/>
        </w:rPr>
        <w:t>was why I had much brave to join it</w:t>
      </w:r>
      <w:r w:rsidRPr="008818D5">
        <w:rPr>
          <w:i/>
        </w:rPr>
        <w:t>.</w:t>
      </w:r>
    </w:p>
    <w:p w:rsidR="008818D5" w:rsidRDefault="008818D5" w:rsidP="0018470A">
      <w:pPr>
        <w:pStyle w:val="ListParagraph"/>
        <w:numPr>
          <w:ilvl w:val="0"/>
          <w:numId w:val="23"/>
        </w:numPr>
        <w:suppressAutoHyphens w:val="0"/>
        <w:spacing w:after="60"/>
        <w:jc w:val="both"/>
        <w:rPr>
          <w:i/>
        </w:rPr>
      </w:pPr>
      <w:r w:rsidRPr="008818D5">
        <w:rPr>
          <w:i/>
        </w:rPr>
        <w:t xml:space="preserve">Although, they </w:t>
      </w:r>
      <w:r w:rsidRPr="008818D5">
        <w:rPr>
          <w:i/>
          <w:u w:val="single"/>
        </w:rPr>
        <w:t>were still awkward and shy when they met us</w:t>
      </w:r>
      <w:r w:rsidRPr="008818D5">
        <w:rPr>
          <w:i/>
        </w:rPr>
        <w:t>.</w:t>
      </w:r>
    </w:p>
    <w:p w:rsidR="008818D5" w:rsidRPr="008818D5" w:rsidRDefault="008818D5" w:rsidP="0018470A">
      <w:pPr>
        <w:pStyle w:val="ListParagraph"/>
        <w:suppressAutoHyphens w:val="0"/>
        <w:spacing w:after="60"/>
        <w:ind w:left="1080"/>
        <w:jc w:val="both"/>
        <w:rPr>
          <w:i/>
        </w:rPr>
      </w:pPr>
    </w:p>
    <w:p w:rsidR="008818D5" w:rsidRDefault="008818D5" w:rsidP="0018470A">
      <w:pPr>
        <w:pStyle w:val="ListParagraph"/>
        <w:numPr>
          <w:ilvl w:val="0"/>
          <w:numId w:val="22"/>
        </w:numPr>
        <w:suppressAutoHyphens w:val="0"/>
        <w:spacing w:after="60"/>
        <w:ind w:left="360"/>
        <w:jc w:val="both"/>
        <w:rPr>
          <w:b/>
        </w:rPr>
      </w:pPr>
      <w:r w:rsidRPr="0000029B">
        <w:rPr>
          <w:b/>
        </w:rPr>
        <w:t>Verb Pattern 16: Vb x Noun or Pronoun x Conjunctive x Clause</w:t>
      </w:r>
    </w:p>
    <w:p w:rsidR="008818D5" w:rsidRDefault="008818D5" w:rsidP="0018470A">
      <w:pPr>
        <w:spacing w:after="60"/>
        <w:ind w:firstLine="720"/>
        <w:jc w:val="both"/>
      </w:pPr>
      <w:r>
        <w:t>In this pattern, the verbs may be followed by a noun or pronoun and a clause introduced a conjunctive. The finding can be seen from the following extract:</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And it </w:t>
      </w:r>
      <w:r w:rsidRPr="008818D5">
        <w:rPr>
          <w:i/>
          <w:u w:val="single"/>
        </w:rPr>
        <w:t>was closed by “Apel Tahunan” which all of the chief of each institutes</w:t>
      </w:r>
      <w:r w:rsidRPr="008818D5">
        <w:rPr>
          <w:i/>
        </w:rPr>
        <w:t xml:space="preserve"> and all of the teachers came together to the field for annual ceremony.</w:t>
      </w:r>
    </w:p>
    <w:p w:rsidR="008818D5" w:rsidRDefault="008818D5" w:rsidP="0018470A">
      <w:pPr>
        <w:suppressAutoHyphens w:val="0"/>
        <w:spacing w:after="60"/>
        <w:jc w:val="both"/>
      </w:pPr>
    </w:p>
    <w:p w:rsidR="0018470A" w:rsidRDefault="0018470A" w:rsidP="0018470A">
      <w:pPr>
        <w:suppressAutoHyphens w:val="0"/>
        <w:spacing w:after="60"/>
        <w:jc w:val="both"/>
      </w:pPr>
    </w:p>
    <w:p w:rsidR="008818D5" w:rsidRDefault="008818D5" w:rsidP="0018470A">
      <w:pPr>
        <w:pStyle w:val="ListParagraph"/>
        <w:numPr>
          <w:ilvl w:val="0"/>
          <w:numId w:val="22"/>
        </w:numPr>
        <w:suppressAutoHyphens w:val="0"/>
        <w:spacing w:after="60"/>
        <w:ind w:left="360"/>
        <w:jc w:val="both"/>
        <w:rPr>
          <w:b/>
        </w:rPr>
      </w:pPr>
      <w:r w:rsidRPr="0000029B">
        <w:rPr>
          <w:b/>
        </w:rPr>
        <w:lastRenderedPageBreak/>
        <w:t>Verb Pattern 17: Vb x Gerund, etc</w:t>
      </w:r>
    </w:p>
    <w:p w:rsidR="008818D5" w:rsidRDefault="008818D5" w:rsidP="0018470A">
      <w:pPr>
        <w:spacing w:after="60"/>
        <w:ind w:firstLine="720"/>
        <w:jc w:val="both"/>
      </w:pPr>
      <w:r>
        <w:t>The finding of this pattern can be seen from the following findings:</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I </w:t>
      </w:r>
      <w:r w:rsidRPr="008818D5">
        <w:rPr>
          <w:i/>
          <w:u w:val="single"/>
        </w:rPr>
        <w:t>love playing</w:t>
      </w:r>
      <w:r w:rsidRPr="008818D5">
        <w:rPr>
          <w:i/>
        </w:rPr>
        <w:t xml:space="preserve"> in the river.</w:t>
      </w:r>
    </w:p>
    <w:p w:rsidR="008818D5" w:rsidRPr="008818D5" w:rsidRDefault="008818D5" w:rsidP="0018470A">
      <w:pPr>
        <w:pStyle w:val="ListParagraph"/>
        <w:numPr>
          <w:ilvl w:val="0"/>
          <w:numId w:val="23"/>
        </w:numPr>
        <w:suppressAutoHyphens w:val="0"/>
        <w:spacing w:after="60"/>
        <w:jc w:val="both"/>
        <w:rPr>
          <w:i/>
        </w:rPr>
      </w:pPr>
      <w:r w:rsidRPr="008818D5">
        <w:rPr>
          <w:i/>
        </w:rPr>
        <w:t xml:space="preserve">Her wife named Hwa Yong </w:t>
      </w:r>
      <w:r w:rsidRPr="008818D5">
        <w:rPr>
          <w:i/>
          <w:u w:val="single"/>
        </w:rPr>
        <w:t>was killed and found floating</w:t>
      </w:r>
      <w:r w:rsidRPr="008818D5">
        <w:rPr>
          <w:i/>
        </w:rPr>
        <w:t xml:space="preserve"> on the lake.</w:t>
      </w:r>
    </w:p>
    <w:p w:rsidR="008818D5" w:rsidRDefault="008818D5" w:rsidP="0018470A">
      <w:pPr>
        <w:pStyle w:val="ListParagraph"/>
        <w:numPr>
          <w:ilvl w:val="0"/>
          <w:numId w:val="23"/>
        </w:numPr>
        <w:suppressAutoHyphens w:val="0"/>
        <w:spacing w:after="60"/>
        <w:jc w:val="both"/>
      </w:pPr>
      <w:r w:rsidRPr="008818D5">
        <w:rPr>
          <w:i/>
        </w:rPr>
        <w:t xml:space="preserve">After we </w:t>
      </w:r>
      <w:r w:rsidRPr="008818D5">
        <w:rPr>
          <w:i/>
          <w:u w:val="single"/>
        </w:rPr>
        <w:t>finished singing</w:t>
      </w:r>
      <w:r>
        <w:t>.</w:t>
      </w:r>
    </w:p>
    <w:p w:rsidR="00CF42DA" w:rsidRDefault="00CF42DA" w:rsidP="0018470A">
      <w:pPr>
        <w:spacing w:after="60"/>
        <w:jc w:val="both"/>
      </w:pPr>
    </w:p>
    <w:p w:rsidR="008818D5" w:rsidRDefault="008818D5" w:rsidP="0018470A">
      <w:pPr>
        <w:pStyle w:val="ListParagraph"/>
        <w:numPr>
          <w:ilvl w:val="0"/>
          <w:numId w:val="22"/>
        </w:numPr>
        <w:suppressAutoHyphens w:val="0"/>
        <w:spacing w:after="60"/>
        <w:ind w:left="360"/>
        <w:jc w:val="both"/>
        <w:rPr>
          <w:b/>
        </w:rPr>
      </w:pPr>
      <w:r w:rsidRPr="0000029B">
        <w:rPr>
          <w:b/>
        </w:rPr>
        <w:t>Verb Pattern 18: Vb x Direct Object x Preposition x Prepositional Object</w:t>
      </w:r>
    </w:p>
    <w:p w:rsidR="008818D5" w:rsidRDefault="008818D5" w:rsidP="0018470A">
      <w:pPr>
        <w:spacing w:after="60"/>
        <w:ind w:firstLine="720"/>
        <w:jc w:val="both"/>
      </w:pPr>
      <w:r>
        <w:t>In this pattern, the verbs may be followed by a direct object, a preposition, and a prepositional object (which may be a noun, pronoun, gerund, or clause). In this patter has been found.  The following was the finding:</w:t>
      </w:r>
    </w:p>
    <w:p w:rsidR="008818D5" w:rsidRPr="00354D9E" w:rsidRDefault="008818D5" w:rsidP="0018470A">
      <w:pPr>
        <w:pStyle w:val="ListParagraph"/>
        <w:numPr>
          <w:ilvl w:val="0"/>
          <w:numId w:val="23"/>
        </w:numPr>
        <w:suppressAutoHyphens w:val="0"/>
        <w:spacing w:after="60"/>
        <w:jc w:val="both"/>
        <w:rPr>
          <w:i/>
        </w:rPr>
      </w:pPr>
      <w:r w:rsidRPr="00354D9E">
        <w:rPr>
          <w:i/>
        </w:rPr>
        <w:t xml:space="preserve">As you </w:t>
      </w:r>
      <w:r w:rsidRPr="00354D9E">
        <w:rPr>
          <w:i/>
          <w:u w:val="single"/>
        </w:rPr>
        <w:t xml:space="preserve">could see everybody </w:t>
      </w:r>
      <w:r w:rsidR="00354D9E">
        <w:rPr>
          <w:i/>
          <w:u w:val="single"/>
        </w:rPr>
        <w:t xml:space="preserve">was </w:t>
      </w:r>
      <w:r w:rsidRPr="00354D9E">
        <w:rPr>
          <w:i/>
          <w:u w:val="single"/>
        </w:rPr>
        <w:t>busy with their own computer</w:t>
      </w:r>
      <w:r w:rsidRPr="00354D9E">
        <w:rPr>
          <w:i/>
        </w:rPr>
        <w:t>.</w:t>
      </w:r>
    </w:p>
    <w:p w:rsidR="008818D5" w:rsidRDefault="008818D5" w:rsidP="0018470A">
      <w:pPr>
        <w:spacing w:after="60"/>
        <w:jc w:val="both"/>
      </w:pPr>
    </w:p>
    <w:p w:rsidR="00354D9E" w:rsidRDefault="00354D9E" w:rsidP="0018470A">
      <w:pPr>
        <w:pStyle w:val="ListParagraph"/>
        <w:numPr>
          <w:ilvl w:val="0"/>
          <w:numId w:val="22"/>
        </w:numPr>
        <w:suppressAutoHyphens w:val="0"/>
        <w:spacing w:after="60"/>
        <w:ind w:left="360"/>
        <w:jc w:val="both"/>
        <w:rPr>
          <w:b/>
        </w:rPr>
      </w:pPr>
      <w:r w:rsidRPr="0000029B">
        <w:rPr>
          <w:b/>
        </w:rPr>
        <w:t>Verb Pattern 20: Vb x (for) Complement of Distance, Time, Price, etc</w:t>
      </w:r>
    </w:p>
    <w:p w:rsidR="00354D9E" w:rsidRDefault="00354D9E" w:rsidP="0018470A">
      <w:pPr>
        <w:spacing w:after="60"/>
        <w:ind w:firstLine="720"/>
        <w:jc w:val="both"/>
      </w:pPr>
      <w:r>
        <w:t xml:space="preserve">It’s also found on this type of syntax in which the verbs may be followed by a complement expressing duration, distance, price, or weight. The preposition </w:t>
      </w:r>
      <w:r w:rsidRPr="00B336F9">
        <w:rPr>
          <w:i/>
        </w:rPr>
        <w:t>for</w:t>
      </w:r>
      <w:r>
        <w:t xml:space="preserve"> is used with some of the verbs in this pattern but is often omitted. Here was the finding:</w:t>
      </w:r>
    </w:p>
    <w:p w:rsidR="00354D9E" w:rsidRPr="00354D9E" w:rsidRDefault="00354D9E" w:rsidP="0018470A">
      <w:pPr>
        <w:pStyle w:val="ListParagraph"/>
        <w:numPr>
          <w:ilvl w:val="0"/>
          <w:numId w:val="23"/>
        </w:numPr>
        <w:suppressAutoHyphens w:val="0"/>
        <w:spacing w:after="60"/>
        <w:jc w:val="both"/>
        <w:rPr>
          <w:i/>
        </w:rPr>
      </w:pPr>
      <w:r w:rsidRPr="00354D9E">
        <w:rPr>
          <w:i/>
        </w:rPr>
        <w:t xml:space="preserve">We </w:t>
      </w:r>
      <w:r w:rsidRPr="00354D9E">
        <w:rPr>
          <w:i/>
          <w:u w:val="single"/>
        </w:rPr>
        <w:t>should pay for our journey and stayed for 2 days</w:t>
      </w:r>
      <w:r w:rsidRPr="00354D9E">
        <w:rPr>
          <w:i/>
        </w:rPr>
        <w:t>.</w:t>
      </w:r>
    </w:p>
    <w:p w:rsidR="00865BFE" w:rsidRDefault="00865BFE" w:rsidP="0018470A">
      <w:pPr>
        <w:spacing w:after="60"/>
        <w:ind w:firstLine="720"/>
        <w:jc w:val="both"/>
      </w:pPr>
    </w:p>
    <w:p w:rsidR="00354D9E" w:rsidRDefault="00354D9E" w:rsidP="0018470A">
      <w:pPr>
        <w:pStyle w:val="ListParagraph"/>
        <w:numPr>
          <w:ilvl w:val="0"/>
          <w:numId w:val="22"/>
        </w:numPr>
        <w:suppressAutoHyphens w:val="0"/>
        <w:spacing w:after="60"/>
        <w:ind w:left="360"/>
        <w:jc w:val="both"/>
        <w:rPr>
          <w:b/>
        </w:rPr>
      </w:pPr>
      <w:r w:rsidRPr="0000029B">
        <w:rPr>
          <w:b/>
        </w:rPr>
        <w:t>Verb Pattern 21: Vb alone</w:t>
      </w:r>
    </w:p>
    <w:p w:rsidR="00354D9E" w:rsidRDefault="00354D9E" w:rsidP="0018470A">
      <w:pPr>
        <w:spacing w:after="60"/>
        <w:ind w:firstLine="720"/>
        <w:jc w:val="both"/>
      </w:pPr>
      <w:r>
        <w:t xml:space="preserve">The verbs of this pattern may be used without a complement. Such verbs are called complete intransitive verbs. Some verbs which are normally used with an object may also in this pattern, the object being understood. From data analysis, it has been found this pattern of the students’ writing that can be seen from the following extracts: </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The last years, one school </w:t>
      </w:r>
      <w:r w:rsidRPr="00354D9E">
        <w:rPr>
          <w:i/>
          <w:u w:val="single"/>
        </w:rPr>
        <w:t>cheered</w:t>
      </w:r>
      <w:r w:rsidRPr="00354D9E">
        <w:rPr>
          <w:i/>
        </w:rPr>
        <w:t>.</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After new year’s day, they </w:t>
      </w:r>
      <w:r w:rsidRPr="00354D9E">
        <w:rPr>
          <w:i/>
          <w:u w:val="single"/>
        </w:rPr>
        <w:t>swept</w:t>
      </w:r>
      <w:r w:rsidRPr="00354D9E">
        <w:rPr>
          <w:i/>
        </w:rPr>
        <w:t xml:space="preserve"> again.</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That time, the electricity </w:t>
      </w:r>
      <w:r w:rsidRPr="00354D9E">
        <w:rPr>
          <w:i/>
          <w:u w:val="single"/>
        </w:rPr>
        <w:t>was extinguishing</w:t>
      </w:r>
      <w:r w:rsidRPr="00354D9E">
        <w:rPr>
          <w:i/>
        </w:rPr>
        <w:t>.</w:t>
      </w:r>
    </w:p>
    <w:p w:rsidR="00354D9E" w:rsidRPr="00354D9E" w:rsidRDefault="00354D9E" w:rsidP="0018470A">
      <w:pPr>
        <w:pStyle w:val="ListParagraph"/>
        <w:suppressAutoHyphens w:val="0"/>
        <w:spacing w:after="60"/>
        <w:ind w:left="1080"/>
        <w:jc w:val="both"/>
        <w:rPr>
          <w:b/>
          <w:i/>
        </w:rPr>
      </w:pPr>
    </w:p>
    <w:p w:rsidR="00354D9E" w:rsidRDefault="00354D9E" w:rsidP="0018470A">
      <w:pPr>
        <w:pStyle w:val="ListParagraph"/>
        <w:numPr>
          <w:ilvl w:val="0"/>
          <w:numId w:val="22"/>
        </w:numPr>
        <w:suppressAutoHyphens w:val="0"/>
        <w:spacing w:after="60"/>
        <w:ind w:left="360"/>
        <w:jc w:val="both"/>
        <w:rPr>
          <w:b/>
        </w:rPr>
      </w:pPr>
      <w:r w:rsidRPr="0000029B">
        <w:rPr>
          <w:b/>
        </w:rPr>
        <w:t>Verb Pattern 22: Vb x Predicative</w:t>
      </w:r>
    </w:p>
    <w:p w:rsidR="00354D9E" w:rsidRDefault="00354D9E" w:rsidP="0018470A">
      <w:pPr>
        <w:spacing w:after="60"/>
        <w:ind w:firstLine="720"/>
        <w:jc w:val="both"/>
      </w:pPr>
      <w:r>
        <w:t xml:space="preserve">The students made their sentences using this pattern can be seen from the following findings: </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I </w:t>
      </w:r>
      <w:r w:rsidRPr="00354D9E">
        <w:rPr>
          <w:i/>
          <w:u w:val="single"/>
        </w:rPr>
        <w:t>was speechless.</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He </w:t>
      </w:r>
      <w:r w:rsidRPr="00354D9E">
        <w:rPr>
          <w:i/>
          <w:u w:val="single"/>
        </w:rPr>
        <w:t>was really sad.</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We </w:t>
      </w:r>
      <w:r w:rsidRPr="00354D9E">
        <w:rPr>
          <w:i/>
          <w:u w:val="single"/>
        </w:rPr>
        <w:t>kept spirit</w:t>
      </w:r>
      <w:r w:rsidRPr="00354D9E">
        <w:rPr>
          <w:i/>
        </w:rPr>
        <w:t xml:space="preserve"> in the bus.</w:t>
      </w:r>
    </w:p>
    <w:p w:rsidR="00354D9E" w:rsidRPr="00336C6F" w:rsidRDefault="00354D9E" w:rsidP="0018470A">
      <w:pPr>
        <w:pStyle w:val="ListParagraph"/>
        <w:suppressAutoHyphens w:val="0"/>
        <w:spacing w:after="60"/>
        <w:ind w:left="1080"/>
        <w:jc w:val="both"/>
        <w:rPr>
          <w:b/>
        </w:rPr>
      </w:pPr>
    </w:p>
    <w:p w:rsidR="00354D9E" w:rsidRPr="0000029B" w:rsidRDefault="00354D9E" w:rsidP="0018470A">
      <w:pPr>
        <w:pStyle w:val="ListParagraph"/>
        <w:numPr>
          <w:ilvl w:val="0"/>
          <w:numId w:val="22"/>
        </w:numPr>
        <w:suppressAutoHyphens w:val="0"/>
        <w:spacing w:after="60"/>
        <w:ind w:left="360"/>
        <w:jc w:val="both"/>
        <w:rPr>
          <w:b/>
        </w:rPr>
      </w:pPr>
      <w:r w:rsidRPr="0000029B">
        <w:rPr>
          <w:b/>
        </w:rPr>
        <w:t xml:space="preserve">Verb Pattern 24: Vb x Preposition x Prepositional Object </w:t>
      </w:r>
    </w:p>
    <w:p w:rsidR="00354D9E" w:rsidRDefault="00354D9E" w:rsidP="0018470A">
      <w:pPr>
        <w:spacing w:after="60"/>
        <w:ind w:firstLine="720"/>
        <w:jc w:val="both"/>
      </w:pPr>
      <w:r>
        <w:t>Verbs may be followed by a preposition and a prepositional object (which may be a noun, pronoun, gerund, phrase, or clause). This pattern found on the students’ writing. The findings were:</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William and I </w:t>
      </w:r>
      <w:r w:rsidRPr="00354D9E">
        <w:rPr>
          <w:i/>
          <w:u w:val="single"/>
        </w:rPr>
        <w:t>were playing on the river while looking a small fish</w:t>
      </w:r>
      <w:r w:rsidRPr="00354D9E">
        <w:rPr>
          <w:i/>
        </w:rPr>
        <w:t>.</w:t>
      </w:r>
    </w:p>
    <w:p w:rsidR="00354D9E" w:rsidRPr="00354D9E" w:rsidRDefault="00354D9E" w:rsidP="0018470A">
      <w:pPr>
        <w:pStyle w:val="ListParagraph"/>
        <w:numPr>
          <w:ilvl w:val="0"/>
          <w:numId w:val="23"/>
        </w:numPr>
        <w:suppressAutoHyphens w:val="0"/>
        <w:spacing w:after="60"/>
        <w:jc w:val="both"/>
        <w:rPr>
          <w:b/>
          <w:i/>
        </w:rPr>
      </w:pPr>
      <w:r w:rsidRPr="00354D9E">
        <w:rPr>
          <w:i/>
        </w:rPr>
        <w:lastRenderedPageBreak/>
        <w:t xml:space="preserve">We </w:t>
      </w:r>
      <w:r w:rsidRPr="00354D9E">
        <w:rPr>
          <w:i/>
          <w:u w:val="single"/>
        </w:rPr>
        <w:t>were very excited for our planning to the beach</w:t>
      </w:r>
      <w:r w:rsidRPr="00354D9E">
        <w:rPr>
          <w:i/>
        </w:rPr>
        <w:t>, including me because it was my first time to be the Beras Basah Beach.</w:t>
      </w:r>
    </w:p>
    <w:p w:rsidR="00354D9E" w:rsidRPr="00354D9E" w:rsidRDefault="00354D9E" w:rsidP="0018470A">
      <w:pPr>
        <w:pStyle w:val="ListParagraph"/>
        <w:numPr>
          <w:ilvl w:val="0"/>
          <w:numId w:val="23"/>
        </w:numPr>
        <w:suppressAutoHyphens w:val="0"/>
        <w:spacing w:after="60"/>
        <w:jc w:val="both"/>
        <w:rPr>
          <w:b/>
          <w:i/>
        </w:rPr>
      </w:pPr>
      <w:r w:rsidRPr="00354D9E">
        <w:rPr>
          <w:i/>
        </w:rPr>
        <w:t xml:space="preserve">My mom and Rara </w:t>
      </w:r>
      <w:r w:rsidRPr="00354D9E">
        <w:rPr>
          <w:i/>
          <w:u w:val="single"/>
        </w:rPr>
        <w:t>joined with my dad, my aunt joined with my uncle, Bondan joined with Nanang, and Elvi joined with me</w:t>
      </w:r>
      <w:r w:rsidRPr="00354D9E">
        <w:rPr>
          <w:i/>
        </w:rPr>
        <w:t>.</w:t>
      </w:r>
    </w:p>
    <w:p w:rsidR="00865BFE" w:rsidRDefault="00865BFE" w:rsidP="0018470A">
      <w:pPr>
        <w:spacing w:after="60"/>
        <w:ind w:firstLine="720"/>
        <w:jc w:val="both"/>
      </w:pPr>
    </w:p>
    <w:p w:rsidR="00865BFE" w:rsidRPr="00354D9E" w:rsidRDefault="00354D9E" w:rsidP="0018470A">
      <w:pPr>
        <w:spacing w:after="60"/>
        <w:jc w:val="both"/>
        <w:rPr>
          <w:b/>
        </w:rPr>
      </w:pPr>
      <w:r w:rsidRPr="00354D9E">
        <w:rPr>
          <w:b/>
        </w:rPr>
        <w:t xml:space="preserve">D. Discussion </w:t>
      </w:r>
    </w:p>
    <w:p w:rsidR="00627413" w:rsidRDefault="00354D9E" w:rsidP="0018470A">
      <w:pPr>
        <w:spacing w:after="60"/>
        <w:ind w:firstLine="720"/>
        <w:jc w:val="both"/>
      </w:pPr>
      <w:r>
        <w:t xml:space="preserve">Based on the data analysis, it showed that the mean score of the EFL students’ ability of narrative paragraph was 80.33. It indicated that their ability was categorized excellent. This finding was mostly same with their ability for each of writing aspects such as </w:t>
      </w:r>
      <w:r w:rsidR="00627413">
        <w:t>content, organization, and vocabulary with the average percentage of 80% above although the language use was 69.08% and the mechanics was 78.60%. Therefore, the EFL students needed to increase narrative paragraph writing ability especially in terms of language use and mechanics.</w:t>
      </w:r>
    </w:p>
    <w:p w:rsidR="00627413" w:rsidRDefault="00627413" w:rsidP="0018470A">
      <w:pPr>
        <w:spacing w:after="60"/>
        <w:ind w:firstLine="720"/>
        <w:jc w:val="both"/>
      </w:pPr>
      <w:r>
        <w:t xml:space="preserve">Moreover, the sentences made by the EFL students in organizing the narrative paragraph contained some patterns of syntax presented by Hornby (1976). There were 15 of 25 types of verb patterns of their sentences. The verbs </w:t>
      </w:r>
      <w:r w:rsidR="0035478A">
        <w:t>were</w:t>
      </w:r>
      <w:r>
        <w:t xml:space="preserve"> followed by direct object, infinitive, pronoun, present participle, adverbial phrase, that-clause, conjunctive-clause, gerund, direct object-preposition-prepositional object, complement of distance and time, verb alone, predicative and preposition-prepositional object. </w:t>
      </w:r>
    </w:p>
    <w:p w:rsidR="00627413" w:rsidRDefault="00627413" w:rsidP="0018470A">
      <w:pPr>
        <w:spacing w:after="60"/>
        <w:ind w:firstLine="720"/>
        <w:jc w:val="both"/>
      </w:pPr>
      <w:r>
        <w:t xml:space="preserve">Seeing the findings above, it could be said that the EFL students were able to arrange the words, phrases, and clauses to be good sentences and were systematically arrangement. Therefore, their writing ability in this study was categorized excellent. Sotillo (2007) asserted that the syntactic complexity was the ability to produce the writing especially the use of subordinate and embedded subordinate clauses. Moreover, the good sentence arrangement made by the EFL students was relevant with Finch (2000) who stated that the English deals with the words order and combine those words to form sentences. On the contrary, the findings of this study showed different result found by Hijjo (2013) reported that the students could not build a simple sentence due to the different word-order and sentence structure between Malay language and English in term of morphology and syntax. It might caused by the status of English as a second language in the previous study; since some studies reported that there was any interference between the students’ mother tongue/ first language and English during the process of English writing (Alamin and Ahmed, 2012; Ngangbam, 2016). </w:t>
      </w:r>
    </w:p>
    <w:p w:rsidR="00627413" w:rsidRDefault="00627413" w:rsidP="0018470A">
      <w:pPr>
        <w:spacing w:after="60"/>
        <w:jc w:val="both"/>
      </w:pPr>
    </w:p>
    <w:p w:rsidR="00627413" w:rsidRPr="00766D4D" w:rsidRDefault="00766D4D" w:rsidP="0018470A">
      <w:pPr>
        <w:spacing w:after="60"/>
        <w:jc w:val="both"/>
        <w:rPr>
          <w:b/>
        </w:rPr>
      </w:pPr>
      <w:r w:rsidRPr="00766D4D">
        <w:rPr>
          <w:b/>
        </w:rPr>
        <w:t xml:space="preserve">E. Conclusion and Suggestion </w:t>
      </w:r>
    </w:p>
    <w:p w:rsidR="00766D4D" w:rsidRDefault="00766D4D" w:rsidP="0018470A">
      <w:pPr>
        <w:spacing w:after="60"/>
        <w:ind w:firstLine="720"/>
        <w:jc w:val="both"/>
      </w:pPr>
      <w:r>
        <w:t xml:space="preserve">The final section presented two important points of this study. First was the conclusion that covered the summary of overall findings and the second was suggestions for the readers, particularly those who were the English lecturers, furthermore, the point of suggestions also provided suggestions for future researcher(s) who were interested to conduct the similar fields of study. </w:t>
      </w:r>
    </w:p>
    <w:p w:rsidR="00766D4D" w:rsidRDefault="00766D4D" w:rsidP="0018470A">
      <w:pPr>
        <w:spacing w:after="60"/>
        <w:jc w:val="both"/>
      </w:pPr>
    </w:p>
    <w:p w:rsidR="0018470A" w:rsidRDefault="0018470A" w:rsidP="0018470A">
      <w:pPr>
        <w:spacing w:after="60"/>
        <w:jc w:val="both"/>
      </w:pPr>
    </w:p>
    <w:p w:rsidR="00766D4D" w:rsidRPr="00766D4D" w:rsidRDefault="00766D4D" w:rsidP="0018470A">
      <w:pPr>
        <w:spacing w:after="60"/>
        <w:jc w:val="both"/>
        <w:rPr>
          <w:b/>
        </w:rPr>
      </w:pPr>
      <w:r w:rsidRPr="00766D4D">
        <w:rPr>
          <w:b/>
        </w:rPr>
        <w:lastRenderedPageBreak/>
        <w:t xml:space="preserve">1. Conclusion </w:t>
      </w:r>
    </w:p>
    <w:p w:rsidR="00EF6696" w:rsidRDefault="00EF6696" w:rsidP="0018470A">
      <w:pPr>
        <w:spacing w:after="60"/>
        <w:ind w:firstLine="720"/>
        <w:jc w:val="both"/>
      </w:pPr>
      <w:r>
        <w:t>The findings of the current study clearly indicated about the ability of writing paragraph in the second semester EFL students of IAIN Samarinda in the academic year 2015/2016.</w:t>
      </w:r>
    </w:p>
    <w:p w:rsidR="00EF6696" w:rsidRDefault="00EF6696" w:rsidP="0018470A">
      <w:pPr>
        <w:spacing w:after="60"/>
        <w:ind w:firstLine="720"/>
        <w:jc w:val="both"/>
      </w:pPr>
      <w:r>
        <w:t>The EFL students’ ability in writing the narrative paragraph was excellent categorized with 80.33 in the average score.</w:t>
      </w:r>
      <w:r w:rsidR="00DF176D">
        <w:t xml:space="preserve"> The aspect of organization was the highest ability achieved by the EFL students, followed by vocabulary, content, mechanics, and the least was language use. </w:t>
      </w:r>
      <w:r>
        <w:t xml:space="preserve"> </w:t>
      </w:r>
    </w:p>
    <w:p w:rsidR="0035478A" w:rsidRDefault="0035478A" w:rsidP="0018470A">
      <w:pPr>
        <w:spacing w:after="60"/>
        <w:ind w:firstLine="720"/>
        <w:jc w:val="both"/>
      </w:pPr>
      <w:r>
        <w:t xml:space="preserve">The sentence patterns of syntax found on the EFL students’ narrative paragraph; its verbs were followed by direct object, infinitive, pronoun, present participle, adverbial phrase, that-clause, conjunctive-clause, gerund, direct object-preposition-prepositional object, complement of distance and time, verb alone, predicative and preposition-prepositional object. </w:t>
      </w:r>
    </w:p>
    <w:p w:rsidR="0035478A" w:rsidRDefault="0035478A" w:rsidP="0018470A">
      <w:pPr>
        <w:spacing w:after="60"/>
        <w:ind w:firstLine="720"/>
        <w:jc w:val="both"/>
      </w:pPr>
    </w:p>
    <w:p w:rsidR="00766D4D" w:rsidRPr="0035478A" w:rsidRDefault="00766D4D" w:rsidP="0018470A">
      <w:pPr>
        <w:spacing w:after="60"/>
        <w:jc w:val="both"/>
        <w:rPr>
          <w:b/>
        </w:rPr>
      </w:pPr>
      <w:r w:rsidRPr="0035478A">
        <w:rPr>
          <w:b/>
        </w:rPr>
        <w:t xml:space="preserve">2. Suggestion </w:t>
      </w:r>
    </w:p>
    <w:p w:rsidR="00F51F6D" w:rsidRDefault="00F51F6D" w:rsidP="0018470A">
      <w:pPr>
        <w:spacing w:after="60"/>
        <w:ind w:firstLine="720"/>
        <w:jc w:val="both"/>
      </w:pPr>
      <w:r>
        <w:t xml:space="preserve">Based on the findings of this study, some suggestions were proposed in order to improve the quality of the EFL students’ writing and its sentence patterns of syntax in educational setting. For the English lecturers, they were suggested to improve the students’ writing ability especially in terms of language use/grammar and mechanics. They were also taught the students about the various types of sentence patterns of syntax in order to create </w:t>
      </w:r>
      <w:r w:rsidR="00572C05">
        <w:t xml:space="preserve">the variation of sentence patterns found on the EFL students’ writing. </w:t>
      </w:r>
    </w:p>
    <w:p w:rsidR="00572C05" w:rsidRDefault="00572C05" w:rsidP="0018470A">
      <w:pPr>
        <w:spacing w:after="60"/>
        <w:ind w:firstLine="720"/>
        <w:jc w:val="both"/>
      </w:pPr>
      <w:r>
        <w:t xml:space="preserve">Meanwhile, for future researcher(s), the findings of this study could be used as valuable sources to conduct further research to improve the students’ ability in writing paragraphs and/or sentences in a paragraph syntactically. The findings could also be used as a reference to do further research using different mode of paragraphs and sentences or a different research design, or language skills.  </w:t>
      </w:r>
    </w:p>
    <w:p w:rsidR="00BF48BD" w:rsidRDefault="00BF48BD" w:rsidP="0018470A">
      <w:pPr>
        <w:spacing w:after="60"/>
        <w:jc w:val="both"/>
      </w:pPr>
    </w:p>
    <w:p w:rsidR="00BF48BD" w:rsidRDefault="00BF48BD" w:rsidP="0018470A">
      <w:pPr>
        <w:spacing w:after="60"/>
        <w:rPr>
          <w:b/>
        </w:rPr>
      </w:pPr>
      <w:r>
        <w:rPr>
          <w:b/>
        </w:rPr>
        <w:t xml:space="preserve">F. </w:t>
      </w:r>
      <w:r w:rsidRPr="005C5DC6">
        <w:rPr>
          <w:b/>
        </w:rPr>
        <w:t xml:space="preserve">REFERENCES </w:t>
      </w:r>
    </w:p>
    <w:p w:rsidR="00BF48BD" w:rsidRPr="00B248CE" w:rsidRDefault="00BF48BD" w:rsidP="0018470A">
      <w:pPr>
        <w:spacing w:after="60"/>
        <w:ind w:left="720" w:hanging="720"/>
        <w:jc w:val="both"/>
        <w:rPr>
          <w:lang w:bidi="ar-EG"/>
        </w:rPr>
      </w:pPr>
      <w:r w:rsidRPr="00B248CE">
        <w:t xml:space="preserve">Alamin, A. and Ahmed, S. 2012. Syntactical and punctuation errors: An analysis of technical writing of university students science college, Taif University, KSA. English Language Teaching. Vol. 5 (5). </w:t>
      </w:r>
    </w:p>
    <w:p w:rsidR="00BF48BD" w:rsidRPr="00BA29C8" w:rsidRDefault="00BF48BD" w:rsidP="0018470A">
      <w:pPr>
        <w:spacing w:after="60"/>
        <w:ind w:left="720" w:hanging="720"/>
        <w:jc w:val="both"/>
      </w:pPr>
      <w:r w:rsidRPr="00BA29C8">
        <w:t xml:space="preserve">Boardman, Cynthia A. and Frydenberg, Jia. 2002. </w:t>
      </w:r>
      <w:r w:rsidRPr="00BA29C8">
        <w:rPr>
          <w:i/>
        </w:rPr>
        <w:t xml:space="preserve">Writing to communicate: Paragraph and Essays- Second Edition: </w:t>
      </w:r>
      <w:r w:rsidRPr="00BA29C8">
        <w:t>New York: Person Education Inc.</w:t>
      </w:r>
    </w:p>
    <w:p w:rsidR="00BF48BD" w:rsidRDefault="00BF48BD" w:rsidP="0018470A">
      <w:pPr>
        <w:spacing w:after="60"/>
        <w:ind w:left="709" w:hanging="709"/>
      </w:pPr>
      <w:r w:rsidRPr="00B248CE">
        <w:t xml:space="preserve">Bornstein, D. 1977. </w:t>
      </w:r>
      <w:r w:rsidRPr="00B248CE">
        <w:rPr>
          <w:i/>
        </w:rPr>
        <w:t>An Introduction to Transformational Grammar</w:t>
      </w:r>
      <w:r w:rsidRPr="00B248CE">
        <w:t xml:space="preserve">. Cambridge, Massachusetts: Winthrop Publisher, Inc. </w:t>
      </w:r>
    </w:p>
    <w:p w:rsidR="00BF48BD" w:rsidRDefault="00BF48BD" w:rsidP="0018470A">
      <w:pPr>
        <w:spacing w:after="60"/>
        <w:ind w:left="709" w:hanging="709"/>
      </w:pPr>
      <w:r>
        <w:t xml:space="preserve">Brandon, Lee &amp; Brandon, Kelly. 2011. </w:t>
      </w:r>
      <w:r w:rsidRPr="00DE601F">
        <w:rPr>
          <w:i/>
        </w:rPr>
        <w:t>Sentences, paragraphs, and beyond with integrated reading.</w:t>
      </w:r>
      <w:r>
        <w:t xml:space="preserve"> USA: Wadsworth Cengage Learning. </w:t>
      </w:r>
    </w:p>
    <w:p w:rsidR="00BF48BD" w:rsidRPr="00BA29C8" w:rsidRDefault="00BF48BD" w:rsidP="0018470A">
      <w:pPr>
        <w:spacing w:after="60"/>
        <w:ind w:left="720" w:hanging="720"/>
        <w:jc w:val="both"/>
      </w:pPr>
      <w:r w:rsidRPr="00BA29C8">
        <w:t xml:space="preserve">Budiharso, Teguh. 2006. </w:t>
      </w:r>
      <w:r w:rsidRPr="00BA29C8">
        <w:rPr>
          <w:i/>
        </w:rPr>
        <w:t xml:space="preserve">English Language Teaching: Discourse analysis and contrastive rhetoric. </w:t>
      </w:r>
      <w:r w:rsidRPr="00BA29C8">
        <w:t>Samarinda: Certel Books.</w:t>
      </w:r>
    </w:p>
    <w:p w:rsidR="00BF48BD" w:rsidRDefault="00BF48BD" w:rsidP="0018470A">
      <w:pPr>
        <w:spacing w:after="60"/>
        <w:ind w:left="709" w:hanging="709"/>
      </w:pPr>
      <w:r>
        <w:t xml:space="preserve">Chakraverty, A. &amp; Gautum, K. 2000. </w:t>
      </w:r>
      <w:r w:rsidRPr="00E07F84">
        <w:rPr>
          <w:i/>
        </w:rPr>
        <w:t>Dynamics of Writing. Forum</w:t>
      </w:r>
      <w:r>
        <w:t xml:space="preserve">. Vol. 38 (3). </w:t>
      </w:r>
    </w:p>
    <w:p w:rsidR="00BF48BD" w:rsidRDefault="00BF48BD" w:rsidP="0018470A">
      <w:pPr>
        <w:spacing w:after="60"/>
        <w:ind w:left="720" w:hanging="720"/>
        <w:jc w:val="both"/>
      </w:pPr>
      <w:r w:rsidRPr="00B248CE">
        <w:lastRenderedPageBreak/>
        <w:t xml:space="preserve">Chomsky, Noam. 1976. </w:t>
      </w:r>
      <w:r w:rsidRPr="00B248CE">
        <w:rPr>
          <w:i/>
        </w:rPr>
        <w:t xml:space="preserve">Syntactic Structures- twelfth edition. </w:t>
      </w:r>
      <w:r w:rsidRPr="00B248CE">
        <w:t xml:space="preserve">Paris: Mouton The Hague Publisher. </w:t>
      </w:r>
    </w:p>
    <w:p w:rsidR="00BF48BD" w:rsidRDefault="00BF48BD" w:rsidP="0018470A">
      <w:pPr>
        <w:spacing w:after="60"/>
        <w:ind w:left="720" w:hanging="720"/>
        <w:jc w:val="both"/>
      </w:pPr>
      <w:r>
        <w:t xml:space="preserve">Connelly, Mark. 2013. </w:t>
      </w:r>
      <w:r w:rsidRPr="00DE601F">
        <w:rPr>
          <w:i/>
        </w:rPr>
        <w:t>Get writing paragraphs and essay-third edition</w:t>
      </w:r>
      <w:r>
        <w:t xml:space="preserve">. Australia: Wadsworth Cengage Learning. </w:t>
      </w:r>
    </w:p>
    <w:p w:rsidR="00BF48BD" w:rsidRPr="00FF75BB" w:rsidRDefault="00BF48BD" w:rsidP="0018470A">
      <w:pPr>
        <w:spacing w:after="60"/>
        <w:ind w:left="720" w:hanging="720"/>
        <w:jc w:val="both"/>
      </w:pPr>
      <w:r>
        <w:t xml:space="preserve">Collins. 2001. </w:t>
      </w:r>
      <w:r>
        <w:rPr>
          <w:i/>
        </w:rPr>
        <w:t xml:space="preserve">Collins English Dictionary. </w:t>
      </w:r>
      <w:r>
        <w:t xml:space="preserve">Glasgow: HarperCollins Publisher. </w:t>
      </w:r>
    </w:p>
    <w:p w:rsidR="00BF48BD" w:rsidRDefault="00BF48BD" w:rsidP="0018470A">
      <w:pPr>
        <w:spacing w:after="60"/>
        <w:ind w:left="720" w:hanging="720"/>
        <w:jc w:val="both"/>
      </w:pPr>
      <w:r>
        <w:t xml:space="preserve">Crystal, D. 2003. </w:t>
      </w:r>
      <w:r w:rsidRPr="005C5DC6">
        <w:rPr>
          <w:i/>
        </w:rPr>
        <w:t>English as a global language</w:t>
      </w:r>
      <w:r>
        <w:t>. Cambridge: Cambridge University Press.</w:t>
      </w:r>
    </w:p>
    <w:p w:rsidR="00BF48BD" w:rsidRDefault="00BF48BD" w:rsidP="0018470A">
      <w:pPr>
        <w:spacing w:after="60"/>
        <w:ind w:left="720" w:hanging="720"/>
        <w:jc w:val="both"/>
      </w:pPr>
      <w:r w:rsidRPr="00B248CE">
        <w:t xml:space="preserve">Finch, G. 2000. </w:t>
      </w:r>
      <w:r w:rsidRPr="00B248CE">
        <w:rPr>
          <w:i/>
        </w:rPr>
        <w:t xml:space="preserve">Linguistic terms and concepts. </w:t>
      </w:r>
      <w:r w:rsidRPr="00B248CE">
        <w:t xml:space="preserve">New York: St. Martin’s Press. </w:t>
      </w:r>
    </w:p>
    <w:p w:rsidR="00BF48BD" w:rsidRPr="007B07EB" w:rsidRDefault="00BF48BD" w:rsidP="0018470A">
      <w:pPr>
        <w:spacing w:after="60"/>
        <w:ind w:left="720" w:hanging="720"/>
        <w:jc w:val="both"/>
      </w:pPr>
      <w:r>
        <w:t xml:space="preserve">Gay, L.R., Mills, G.E., and Airasian, P.W. 2012. </w:t>
      </w:r>
      <w:r>
        <w:rPr>
          <w:i/>
        </w:rPr>
        <w:t xml:space="preserve">Educational Research: Competencies for analysis and applications. </w:t>
      </w:r>
      <w:r>
        <w:t xml:space="preserve">Boston: Pearson. </w:t>
      </w:r>
    </w:p>
    <w:p w:rsidR="00BF48BD" w:rsidRDefault="00BF48BD" w:rsidP="0018470A">
      <w:pPr>
        <w:spacing w:after="60"/>
        <w:ind w:left="720" w:hanging="720"/>
        <w:jc w:val="both"/>
      </w:pPr>
      <w:r>
        <w:t xml:space="preserve">Greenberg, Karen L., Rondinone, Peter and Wiener, Harvey. 1994. </w:t>
      </w:r>
      <w:r>
        <w:rPr>
          <w:i/>
        </w:rPr>
        <w:t xml:space="preserve">The Advancing Writing Book: Sentences and Paragraphs. </w:t>
      </w:r>
      <w:r>
        <w:t xml:space="preserve">New York: Harper Collins College Publishers. </w:t>
      </w:r>
    </w:p>
    <w:p w:rsidR="00BF48BD" w:rsidRPr="00B248CE" w:rsidRDefault="00BF48BD" w:rsidP="0018470A">
      <w:pPr>
        <w:spacing w:after="60"/>
        <w:ind w:left="720" w:hanging="720"/>
        <w:jc w:val="both"/>
      </w:pPr>
      <w:r w:rsidRPr="00B248CE">
        <w:t xml:space="preserve">Hornby, A.S. 1976. </w:t>
      </w:r>
      <w:r w:rsidRPr="00B248CE">
        <w:rPr>
          <w:i/>
        </w:rPr>
        <w:t>Guide to patterns and use in English</w:t>
      </w:r>
      <w:r w:rsidRPr="00B248CE">
        <w:t xml:space="preserve">. Oxford: Oxford University Press.   </w:t>
      </w:r>
    </w:p>
    <w:p w:rsidR="00BF48BD" w:rsidRDefault="00BF48BD" w:rsidP="0018470A">
      <w:pPr>
        <w:spacing w:after="60"/>
        <w:ind w:left="720" w:hanging="720"/>
        <w:jc w:val="both"/>
        <w:rPr>
          <w:rFonts w:eastAsia="Calibri"/>
        </w:rPr>
      </w:pPr>
      <w:r w:rsidRPr="00561FB9">
        <w:rPr>
          <w:rFonts w:eastAsia="Calibri"/>
        </w:rPr>
        <w:t xml:space="preserve">Hornby, A. S. 1995. </w:t>
      </w:r>
      <w:r w:rsidRPr="00561FB9">
        <w:rPr>
          <w:rFonts w:eastAsia="Calibri"/>
          <w:i/>
        </w:rPr>
        <w:t>Oxford Advanced Learner’s Dictionary of Current English</w:t>
      </w:r>
      <w:r w:rsidRPr="00561FB9">
        <w:rPr>
          <w:rFonts w:eastAsia="Calibri"/>
        </w:rPr>
        <w:t>. Great Britain: The University Printing House, Oxford.</w:t>
      </w:r>
    </w:p>
    <w:p w:rsidR="00BF48BD" w:rsidRPr="00B248CE" w:rsidRDefault="00BF48BD" w:rsidP="0018470A">
      <w:pPr>
        <w:spacing w:after="60"/>
        <w:ind w:left="720" w:hanging="720"/>
        <w:jc w:val="both"/>
      </w:pPr>
      <w:r w:rsidRPr="00B248CE">
        <w:t xml:space="preserve">Hijjo, Nael F.M 2013. A morphosyntactic analysis on Malaysian secondary school students’ essay writing in English class. </w:t>
      </w:r>
      <w:r w:rsidRPr="00B248CE">
        <w:rPr>
          <w:i/>
        </w:rPr>
        <w:t xml:space="preserve">International Journal of Humanities and Social Science. </w:t>
      </w:r>
      <w:r w:rsidRPr="00B248CE">
        <w:t xml:space="preserve">Vol. 3 (11). </w:t>
      </w:r>
    </w:p>
    <w:p w:rsidR="00BF48BD" w:rsidRDefault="00BF48BD" w:rsidP="0018470A">
      <w:pPr>
        <w:spacing w:after="60"/>
        <w:ind w:left="720" w:hanging="720"/>
        <w:jc w:val="both"/>
      </w:pPr>
      <w:r w:rsidRPr="00561FB9">
        <w:t xml:space="preserve">Ivone, Fransica Maria. 2005. Teaching English as a Foreign Language in Indonesia: the Urge to Improve Classroom Vocabulary Instruction. </w:t>
      </w:r>
      <w:r w:rsidRPr="00561FB9">
        <w:rPr>
          <w:i/>
        </w:rPr>
        <w:t>TEFLIN Journal</w:t>
      </w:r>
      <w:r>
        <w:t>, Vol. 16 (2).</w:t>
      </w:r>
    </w:p>
    <w:p w:rsidR="00BF48BD" w:rsidRDefault="00BF48BD" w:rsidP="0018470A">
      <w:pPr>
        <w:spacing w:after="60"/>
        <w:ind w:left="720" w:hanging="720"/>
        <w:jc w:val="both"/>
      </w:pPr>
      <w:r w:rsidRPr="00BA29C8">
        <w:t xml:space="preserve">Jacobs, Holly L., Zinkgraf, Stephen A., Wormuth, Deanna R., Hartfiel, V. Faye and Hughey, Jane B. 1981. </w:t>
      </w:r>
      <w:r w:rsidRPr="00BA29C8">
        <w:rPr>
          <w:i/>
        </w:rPr>
        <w:t xml:space="preserve">English Composition Program: Testing ESL Composition: A practical approach. </w:t>
      </w:r>
      <w:r w:rsidRPr="00BA29C8">
        <w:t xml:space="preserve">London: Newbury House Publishers, Inc. </w:t>
      </w:r>
    </w:p>
    <w:p w:rsidR="00BF48BD" w:rsidRDefault="00BF48BD" w:rsidP="0018470A">
      <w:pPr>
        <w:spacing w:after="60"/>
        <w:ind w:left="720" w:hanging="720"/>
        <w:jc w:val="both"/>
      </w:pPr>
      <w:r>
        <w:t xml:space="preserve">Langan, John. 2010. Exploring writing: Sentences and paragraphs. New York: McGraw-Hill. </w:t>
      </w:r>
    </w:p>
    <w:p w:rsidR="00BF48BD" w:rsidRPr="00561FB9" w:rsidRDefault="00BF48BD" w:rsidP="0018470A">
      <w:pPr>
        <w:spacing w:after="60"/>
        <w:ind w:left="720" w:hanging="720"/>
        <w:jc w:val="both"/>
      </w:pPr>
      <w:r w:rsidRPr="00561FB9">
        <w:t xml:space="preserve">Lauder, Allan. 2008. The Status and Function of English in Indonesia: A Review of Key Factors. </w:t>
      </w:r>
      <w:r w:rsidRPr="00561FB9">
        <w:rPr>
          <w:i/>
        </w:rPr>
        <w:t>Makara, Social Humaniora Journal</w:t>
      </w:r>
      <w:r w:rsidRPr="00561FB9">
        <w:t xml:space="preserve">, </w:t>
      </w:r>
      <w:r>
        <w:t>Vol. 12 (1).</w:t>
      </w:r>
    </w:p>
    <w:p w:rsidR="00BF48BD" w:rsidRDefault="00BF48BD" w:rsidP="0018470A">
      <w:pPr>
        <w:spacing w:after="60"/>
        <w:ind w:left="720" w:hanging="720"/>
        <w:jc w:val="both"/>
      </w:pPr>
      <w:r w:rsidRPr="00561FB9">
        <w:t xml:space="preserve">Lie, Anita. 2007. Education Policy and EFL Curriculum in Indonesia: Between the Commitment to Competence and the Quest for Higher Test Scores. </w:t>
      </w:r>
      <w:r w:rsidRPr="00561FB9">
        <w:rPr>
          <w:i/>
        </w:rPr>
        <w:t>TEFLIN Journal</w:t>
      </w:r>
      <w:r>
        <w:t xml:space="preserve">, Vol. </w:t>
      </w:r>
      <w:r w:rsidRPr="00561FB9">
        <w:t>18(1).</w:t>
      </w:r>
    </w:p>
    <w:p w:rsidR="00BF48BD" w:rsidRPr="00FD354C" w:rsidRDefault="00BF48BD" w:rsidP="0018470A">
      <w:pPr>
        <w:spacing w:after="60"/>
        <w:ind w:left="720" w:hanging="720"/>
        <w:jc w:val="both"/>
      </w:pPr>
      <w:r w:rsidRPr="00FD354C">
        <w:t>Longman. 199</w:t>
      </w:r>
      <w:r>
        <w:t>8</w:t>
      </w:r>
      <w:r w:rsidRPr="00FD354C">
        <w:t xml:space="preserve">. </w:t>
      </w:r>
      <w:r w:rsidRPr="00FD354C">
        <w:rPr>
          <w:i/>
        </w:rPr>
        <w:t>Longman Dictionary of Contemporary English</w:t>
      </w:r>
      <w:r w:rsidRPr="00FD354C">
        <w:t>. England: Clays Ltd, St.Ives pic</w:t>
      </w:r>
      <w:r>
        <w:t>.</w:t>
      </w:r>
    </w:p>
    <w:p w:rsidR="00BF48BD" w:rsidRDefault="00BF48BD" w:rsidP="0018470A">
      <w:pPr>
        <w:spacing w:after="60"/>
        <w:ind w:left="720" w:hanging="720"/>
        <w:jc w:val="both"/>
      </w:pPr>
      <w:r w:rsidRPr="00B248CE">
        <w:t xml:space="preserve">Matthews, P.H. 1981. </w:t>
      </w:r>
      <w:r w:rsidRPr="00B248CE">
        <w:rPr>
          <w:i/>
        </w:rPr>
        <w:t>Syntax</w:t>
      </w:r>
      <w:r w:rsidRPr="00B248CE">
        <w:t>. New York: Cambridge University Press.</w:t>
      </w:r>
    </w:p>
    <w:p w:rsidR="00BF48BD" w:rsidRPr="00B248CE" w:rsidRDefault="00BF48BD" w:rsidP="0018470A">
      <w:pPr>
        <w:spacing w:after="60"/>
        <w:ind w:left="720" w:hanging="720"/>
        <w:jc w:val="both"/>
      </w:pPr>
      <w:r w:rsidRPr="00B248CE">
        <w:t xml:space="preserve">Ngangbam, Hemabati. 2016. An analysis of syntactic errors committed by students of English Language Class in the written composition of Mutah University: A case study. </w:t>
      </w:r>
      <w:r w:rsidRPr="00B248CE">
        <w:rPr>
          <w:i/>
        </w:rPr>
        <w:t>European Journal of English Language, Linguistics and Literature</w:t>
      </w:r>
      <w:r w:rsidRPr="00B248CE">
        <w:t xml:space="preserve">. Vol. 3 (1).  </w:t>
      </w:r>
    </w:p>
    <w:p w:rsidR="00BF48BD" w:rsidRDefault="00BF48BD" w:rsidP="0018470A">
      <w:pPr>
        <w:spacing w:after="60"/>
        <w:ind w:left="720" w:hanging="720"/>
        <w:jc w:val="both"/>
      </w:pPr>
      <w:r>
        <w:lastRenderedPageBreak/>
        <w:t xml:space="preserve">Nunan, David. 2003. </w:t>
      </w:r>
      <w:r>
        <w:rPr>
          <w:i/>
        </w:rPr>
        <w:t xml:space="preserve">Language Teaching Methodology: A text book for teachers. </w:t>
      </w:r>
      <w:r>
        <w:t xml:space="preserve">London: Prentice Hall International. </w:t>
      </w:r>
    </w:p>
    <w:p w:rsidR="00BF48BD" w:rsidRDefault="00BF48BD" w:rsidP="0018470A">
      <w:pPr>
        <w:spacing w:after="60"/>
        <w:ind w:left="720" w:hanging="720"/>
        <w:jc w:val="both"/>
      </w:pPr>
      <w:r w:rsidRPr="00561FB9">
        <w:t xml:space="preserve">Nurhanifah, Devie and Widayati, Sri. 2005. The Problems of Second Grade Students of SMPN 4 Malang in Learning English and the Efforts Made to Overcome Them. </w:t>
      </w:r>
      <w:r w:rsidRPr="00561FB9">
        <w:rPr>
          <w:i/>
        </w:rPr>
        <w:t>TEFLIN Journal</w:t>
      </w:r>
      <w:r>
        <w:t>, Vol. 16 (3).</w:t>
      </w:r>
    </w:p>
    <w:p w:rsidR="00BF48BD" w:rsidRPr="00B248CE" w:rsidRDefault="00BF48BD" w:rsidP="0018470A">
      <w:pPr>
        <w:spacing w:after="60"/>
        <w:ind w:left="720" w:hanging="720"/>
      </w:pPr>
      <w:r w:rsidRPr="00B248CE">
        <w:t xml:space="preserve">Oshima, A and Hogue, A. 1997. </w:t>
      </w:r>
      <w:r w:rsidRPr="00B248CE">
        <w:rPr>
          <w:i/>
        </w:rPr>
        <w:t xml:space="preserve">Introduction to Academic Writing, Second Addition. </w:t>
      </w:r>
      <w:r w:rsidRPr="00B248CE">
        <w:t>London: Longman Publisher.</w:t>
      </w:r>
    </w:p>
    <w:p w:rsidR="00BF48BD" w:rsidRDefault="00BF48BD" w:rsidP="0018470A">
      <w:pPr>
        <w:spacing w:after="60"/>
        <w:ind w:left="720" w:hanging="720"/>
        <w:jc w:val="both"/>
      </w:pPr>
      <w:r w:rsidRPr="00BA29C8">
        <w:t xml:space="preserve">Oshima, Alice and Hogue, Ann. 1999. </w:t>
      </w:r>
      <w:r w:rsidRPr="00BA29C8">
        <w:rPr>
          <w:i/>
        </w:rPr>
        <w:t xml:space="preserve">Writing academic English – Third Edition. </w:t>
      </w:r>
      <w:r w:rsidRPr="00BA29C8">
        <w:t>Cambridge: Addison Wesley Longman Publisher.</w:t>
      </w:r>
    </w:p>
    <w:p w:rsidR="00BF48BD" w:rsidRDefault="00BF48BD" w:rsidP="0018470A">
      <w:pPr>
        <w:spacing w:after="60"/>
        <w:ind w:left="720" w:hanging="720"/>
        <w:jc w:val="both"/>
      </w:pPr>
      <w:r>
        <w:t xml:space="preserve">Oshima, Alice and Hogue, Ann. 2007. Introduction to academic writing- third edition. New York: Pearson Longman. </w:t>
      </w:r>
    </w:p>
    <w:p w:rsidR="00BF48BD" w:rsidRPr="00B248CE" w:rsidRDefault="00BF48BD" w:rsidP="0018470A">
      <w:pPr>
        <w:spacing w:after="60"/>
        <w:ind w:left="720" w:hanging="720"/>
        <w:jc w:val="both"/>
      </w:pPr>
      <w:r w:rsidRPr="00B248CE">
        <w:t xml:space="preserve">Radford, A. 1997. </w:t>
      </w:r>
      <w:r w:rsidRPr="00B248CE">
        <w:rPr>
          <w:i/>
        </w:rPr>
        <w:t>Syntactic Theory and the Structure of English</w:t>
      </w:r>
      <w:r w:rsidRPr="00B248CE">
        <w:t xml:space="preserve">. Cambridge: Cambridge University Press. </w:t>
      </w:r>
    </w:p>
    <w:p w:rsidR="00BF48BD" w:rsidRPr="00561FB9" w:rsidRDefault="00BF48BD" w:rsidP="0018470A">
      <w:pPr>
        <w:spacing w:after="60"/>
        <w:ind w:left="720" w:hanging="720"/>
        <w:jc w:val="both"/>
      </w:pPr>
      <w:r>
        <w:t xml:space="preserve">Rao, Z. 2007. Training in brainstorming and developing writing skills. </w:t>
      </w:r>
      <w:r w:rsidRPr="005C5DC6">
        <w:rPr>
          <w:i/>
        </w:rPr>
        <w:t>ELT Journal.</w:t>
      </w:r>
      <w:r>
        <w:t xml:space="preserve"> Vol. 61 (2).</w:t>
      </w:r>
    </w:p>
    <w:p w:rsidR="00BF48BD" w:rsidRDefault="00BF48BD" w:rsidP="0018470A">
      <w:pPr>
        <w:spacing w:after="60"/>
        <w:ind w:left="720" w:hanging="720"/>
        <w:jc w:val="both"/>
      </w:pPr>
      <w:r w:rsidRPr="00561FB9">
        <w:t xml:space="preserve">Rochman, Syaifur. 2003. Indonesian Students Misconception in Using Present Perfect Tense to Write Composition. </w:t>
      </w:r>
      <w:r w:rsidRPr="00561FB9">
        <w:rPr>
          <w:i/>
        </w:rPr>
        <w:t>Celt Journal</w:t>
      </w:r>
      <w:r>
        <w:t>, Vol. 3 (2)</w:t>
      </w:r>
      <w:r w:rsidRPr="00561FB9">
        <w:t>.</w:t>
      </w:r>
    </w:p>
    <w:p w:rsidR="00BF48BD" w:rsidRDefault="00BF48BD" w:rsidP="0018470A">
      <w:pPr>
        <w:spacing w:after="60"/>
        <w:ind w:left="720" w:hanging="720"/>
        <w:jc w:val="both"/>
      </w:pPr>
      <w:r>
        <w:t xml:space="preserve">Savage, Alice and Mayer, Patricia. 2005. </w:t>
      </w:r>
      <w:r>
        <w:rPr>
          <w:i/>
        </w:rPr>
        <w:t xml:space="preserve">Effective academic writing 2: the short essay. </w:t>
      </w:r>
      <w:r>
        <w:t xml:space="preserve">Oxford: Oxford University Press. </w:t>
      </w:r>
    </w:p>
    <w:p w:rsidR="00BF48BD" w:rsidRDefault="00BF48BD" w:rsidP="0018470A">
      <w:pPr>
        <w:spacing w:after="60"/>
        <w:ind w:left="720" w:hanging="720"/>
        <w:jc w:val="both"/>
      </w:pPr>
      <w:r>
        <w:t xml:space="preserve">Savage, Alice &amp; Shafiei, Masoud. 2007. </w:t>
      </w:r>
      <w:r>
        <w:rPr>
          <w:i/>
        </w:rPr>
        <w:t xml:space="preserve">Effective academic writing 1: The paragraph. </w:t>
      </w:r>
      <w:r>
        <w:t xml:space="preserve">Oxford: Oxford University Press. </w:t>
      </w:r>
    </w:p>
    <w:p w:rsidR="00BF48BD" w:rsidRPr="00B248CE" w:rsidRDefault="00BF48BD" w:rsidP="0018470A">
      <w:pPr>
        <w:spacing w:after="60"/>
        <w:ind w:left="720" w:hanging="720"/>
        <w:jc w:val="both"/>
      </w:pPr>
      <w:r w:rsidRPr="00B248CE">
        <w:t xml:space="preserve">Sotillo, Susana M. 2000. Discourse functions and syntactic complexity in synchronous and asynchronous communication. </w:t>
      </w:r>
      <w:r w:rsidRPr="00B248CE">
        <w:rPr>
          <w:i/>
        </w:rPr>
        <w:t xml:space="preserve">Language learning &amp; Technology. </w:t>
      </w:r>
      <w:r w:rsidRPr="00B248CE">
        <w:t xml:space="preserve">Vol. 4 (1). </w:t>
      </w:r>
    </w:p>
    <w:p w:rsidR="00BF48BD" w:rsidRDefault="00BF48BD" w:rsidP="0018470A">
      <w:pPr>
        <w:spacing w:after="60"/>
        <w:ind w:left="720" w:hanging="720"/>
        <w:jc w:val="both"/>
      </w:pPr>
      <w:r w:rsidRPr="00BA29C8">
        <w:t xml:space="preserve">Widiati, Utami. 2002. Problems with peer response of writing-as-a-process approach in an EFL writing classroom. </w:t>
      </w:r>
      <w:r w:rsidRPr="00BA29C8">
        <w:rPr>
          <w:i/>
        </w:rPr>
        <w:t xml:space="preserve">Jurnal Ilmu Pendidikan. </w:t>
      </w:r>
      <w:r w:rsidRPr="00BA29C8">
        <w:t>Vol.9 (3)</w:t>
      </w:r>
      <w:r>
        <w:t>.</w:t>
      </w:r>
    </w:p>
    <w:p w:rsidR="00BF48BD" w:rsidRDefault="00BF48BD" w:rsidP="0018470A">
      <w:pPr>
        <w:spacing w:after="60"/>
        <w:ind w:left="720" w:hanging="720"/>
        <w:jc w:val="both"/>
      </w:pPr>
      <w:r w:rsidRPr="00B248CE">
        <w:t xml:space="preserve">Yule, George. 1996. </w:t>
      </w:r>
      <w:r w:rsidRPr="00B248CE">
        <w:rPr>
          <w:i/>
        </w:rPr>
        <w:t>Pragmatics</w:t>
      </w:r>
      <w:r w:rsidRPr="00B248CE">
        <w:t xml:space="preserve">. Oxford: Oxford University Press. </w:t>
      </w:r>
    </w:p>
    <w:p w:rsidR="00BF48BD" w:rsidRDefault="00BF48BD" w:rsidP="0018470A">
      <w:pPr>
        <w:spacing w:after="60"/>
        <w:ind w:left="720" w:hanging="720"/>
        <w:jc w:val="both"/>
      </w:pPr>
      <w:r>
        <w:t xml:space="preserve">Zemack, Dorothy E. &amp; Islam, Carlos. 2006. </w:t>
      </w:r>
      <w:r w:rsidRPr="00DE601F">
        <w:rPr>
          <w:i/>
        </w:rPr>
        <w:t>Writing in paragraph</w:t>
      </w:r>
      <w:r>
        <w:t xml:space="preserve">. London: Macmillan. </w:t>
      </w:r>
    </w:p>
    <w:p w:rsidR="00DF176D" w:rsidRDefault="00BF48BD" w:rsidP="0018470A">
      <w:pPr>
        <w:spacing w:after="60"/>
        <w:ind w:left="720" w:hanging="720"/>
        <w:jc w:val="both"/>
      </w:pPr>
      <w:r>
        <w:t xml:space="preserve">Zemack, Dorothy E. &amp; Rumisek, Lisa A. 2005. </w:t>
      </w:r>
      <w:r w:rsidRPr="00DE601F">
        <w:rPr>
          <w:i/>
        </w:rPr>
        <w:t>Academic writing: From paragraph to essay</w:t>
      </w:r>
      <w:r>
        <w:t xml:space="preserve">. London: Macmillan. </w:t>
      </w:r>
    </w:p>
    <w:p w:rsidR="00354D9E" w:rsidRDefault="00354D9E" w:rsidP="0018470A">
      <w:pPr>
        <w:spacing w:after="60"/>
        <w:jc w:val="both"/>
        <w:rPr>
          <w:sz w:val="34"/>
        </w:rPr>
      </w:pPr>
    </w:p>
    <w:p w:rsidR="00354D9E" w:rsidRDefault="00354D9E" w:rsidP="0018470A">
      <w:pPr>
        <w:spacing w:after="60"/>
        <w:jc w:val="both"/>
        <w:rPr>
          <w:sz w:val="34"/>
        </w:rPr>
      </w:pPr>
    </w:p>
    <w:sectPr w:rsidR="00354D9E" w:rsidSect="00EB141F">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B8" w:rsidRDefault="00360EB8" w:rsidP="006A3A7D">
      <w:r>
        <w:separator/>
      </w:r>
    </w:p>
  </w:endnote>
  <w:endnote w:type="continuationSeparator" w:id="1">
    <w:p w:rsidR="00360EB8" w:rsidRDefault="00360EB8" w:rsidP="006A3A7D">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2922"/>
      <w:docPartObj>
        <w:docPartGallery w:val="Page Numbers (Bottom of Page)"/>
        <w:docPartUnique/>
      </w:docPartObj>
    </w:sdtPr>
    <w:sdtContent>
      <w:p w:rsidR="006A3A7D" w:rsidRDefault="00120CF9">
        <w:pPr>
          <w:pStyle w:val="Footer"/>
          <w:jc w:val="center"/>
        </w:pPr>
        <w:fldSimple w:instr=" PAGE   \* MERGEFORMAT ">
          <w:r w:rsidR="001A699E">
            <w:rPr>
              <w:noProof/>
            </w:rPr>
            <w:t>1</w:t>
          </w:r>
        </w:fldSimple>
      </w:p>
    </w:sdtContent>
  </w:sdt>
  <w:p w:rsidR="006A3A7D" w:rsidRDefault="006A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B8" w:rsidRDefault="00360EB8" w:rsidP="006A3A7D">
      <w:r>
        <w:separator/>
      </w:r>
    </w:p>
  </w:footnote>
  <w:footnote w:type="continuationSeparator" w:id="1">
    <w:p w:rsidR="00360EB8" w:rsidRDefault="00360EB8" w:rsidP="006A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9C7"/>
    <w:multiLevelType w:val="hybridMultilevel"/>
    <w:tmpl w:val="C9545380"/>
    <w:lvl w:ilvl="0" w:tplc="E4008316">
      <w:start w:val="1"/>
      <w:numFmt w:val="bullet"/>
      <w:lvlText w:val=""/>
      <w:lvlJc w:val="left"/>
      <w:pPr>
        <w:tabs>
          <w:tab w:val="num" w:pos="720"/>
        </w:tabs>
        <w:ind w:left="720" w:hanging="360"/>
      </w:pPr>
      <w:rPr>
        <w:rFonts w:ascii="Wingdings 3" w:hAnsi="Wingdings 3" w:hint="default"/>
      </w:rPr>
    </w:lvl>
    <w:lvl w:ilvl="1" w:tplc="66228224" w:tentative="1">
      <w:start w:val="1"/>
      <w:numFmt w:val="bullet"/>
      <w:lvlText w:val=""/>
      <w:lvlJc w:val="left"/>
      <w:pPr>
        <w:tabs>
          <w:tab w:val="num" w:pos="1440"/>
        </w:tabs>
        <w:ind w:left="1440" w:hanging="360"/>
      </w:pPr>
      <w:rPr>
        <w:rFonts w:ascii="Wingdings 3" w:hAnsi="Wingdings 3" w:hint="default"/>
      </w:rPr>
    </w:lvl>
    <w:lvl w:ilvl="2" w:tplc="332C7576" w:tentative="1">
      <w:start w:val="1"/>
      <w:numFmt w:val="bullet"/>
      <w:lvlText w:val=""/>
      <w:lvlJc w:val="left"/>
      <w:pPr>
        <w:tabs>
          <w:tab w:val="num" w:pos="2160"/>
        </w:tabs>
        <w:ind w:left="2160" w:hanging="360"/>
      </w:pPr>
      <w:rPr>
        <w:rFonts w:ascii="Wingdings 3" w:hAnsi="Wingdings 3" w:hint="default"/>
      </w:rPr>
    </w:lvl>
    <w:lvl w:ilvl="3" w:tplc="9A82DF44" w:tentative="1">
      <w:start w:val="1"/>
      <w:numFmt w:val="bullet"/>
      <w:lvlText w:val=""/>
      <w:lvlJc w:val="left"/>
      <w:pPr>
        <w:tabs>
          <w:tab w:val="num" w:pos="2880"/>
        </w:tabs>
        <w:ind w:left="2880" w:hanging="360"/>
      </w:pPr>
      <w:rPr>
        <w:rFonts w:ascii="Wingdings 3" w:hAnsi="Wingdings 3" w:hint="default"/>
      </w:rPr>
    </w:lvl>
    <w:lvl w:ilvl="4" w:tplc="B2607DFC" w:tentative="1">
      <w:start w:val="1"/>
      <w:numFmt w:val="bullet"/>
      <w:lvlText w:val=""/>
      <w:lvlJc w:val="left"/>
      <w:pPr>
        <w:tabs>
          <w:tab w:val="num" w:pos="3600"/>
        </w:tabs>
        <w:ind w:left="3600" w:hanging="360"/>
      </w:pPr>
      <w:rPr>
        <w:rFonts w:ascii="Wingdings 3" w:hAnsi="Wingdings 3" w:hint="default"/>
      </w:rPr>
    </w:lvl>
    <w:lvl w:ilvl="5" w:tplc="C3B46560" w:tentative="1">
      <w:start w:val="1"/>
      <w:numFmt w:val="bullet"/>
      <w:lvlText w:val=""/>
      <w:lvlJc w:val="left"/>
      <w:pPr>
        <w:tabs>
          <w:tab w:val="num" w:pos="4320"/>
        </w:tabs>
        <w:ind w:left="4320" w:hanging="360"/>
      </w:pPr>
      <w:rPr>
        <w:rFonts w:ascii="Wingdings 3" w:hAnsi="Wingdings 3" w:hint="default"/>
      </w:rPr>
    </w:lvl>
    <w:lvl w:ilvl="6" w:tplc="AEBE3C0A" w:tentative="1">
      <w:start w:val="1"/>
      <w:numFmt w:val="bullet"/>
      <w:lvlText w:val=""/>
      <w:lvlJc w:val="left"/>
      <w:pPr>
        <w:tabs>
          <w:tab w:val="num" w:pos="5040"/>
        </w:tabs>
        <w:ind w:left="5040" w:hanging="360"/>
      </w:pPr>
      <w:rPr>
        <w:rFonts w:ascii="Wingdings 3" w:hAnsi="Wingdings 3" w:hint="default"/>
      </w:rPr>
    </w:lvl>
    <w:lvl w:ilvl="7" w:tplc="A00A212A" w:tentative="1">
      <w:start w:val="1"/>
      <w:numFmt w:val="bullet"/>
      <w:lvlText w:val=""/>
      <w:lvlJc w:val="left"/>
      <w:pPr>
        <w:tabs>
          <w:tab w:val="num" w:pos="5760"/>
        </w:tabs>
        <w:ind w:left="5760" w:hanging="360"/>
      </w:pPr>
      <w:rPr>
        <w:rFonts w:ascii="Wingdings 3" w:hAnsi="Wingdings 3" w:hint="default"/>
      </w:rPr>
    </w:lvl>
    <w:lvl w:ilvl="8" w:tplc="8A42A470" w:tentative="1">
      <w:start w:val="1"/>
      <w:numFmt w:val="bullet"/>
      <w:lvlText w:val=""/>
      <w:lvlJc w:val="left"/>
      <w:pPr>
        <w:tabs>
          <w:tab w:val="num" w:pos="6480"/>
        </w:tabs>
        <w:ind w:left="6480" w:hanging="360"/>
      </w:pPr>
      <w:rPr>
        <w:rFonts w:ascii="Wingdings 3" w:hAnsi="Wingdings 3" w:hint="default"/>
      </w:rPr>
    </w:lvl>
  </w:abstractNum>
  <w:abstractNum w:abstractNumId="1">
    <w:nsid w:val="06021F30"/>
    <w:multiLevelType w:val="hybridMultilevel"/>
    <w:tmpl w:val="9DB0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E213C"/>
    <w:multiLevelType w:val="hybridMultilevel"/>
    <w:tmpl w:val="63F8B0AA"/>
    <w:lvl w:ilvl="0" w:tplc="ED068DC6">
      <w:start w:val="1"/>
      <w:numFmt w:val="bullet"/>
      <w:lvlText w:val=""/>
      <w:lvlJc w:val="left"/>
      <w:pPr>
        <w:tabs>
          <w:tab w:val="num" w:pos="720"/>
        </w:tabs>
        <w:ind w:left="720" w:hanging="360"/>
      </w:pPr>
      <w:rPr>
        <w:rFonts w:ascii="Wingdings 3" w:hAnsi="Wingdings 3" w:hint="default"/>
      </w:rPr>
    </w:lvl>
    <w:lvl w:ilvl="1" w:tplc="8B860BAC" w:tentative="1">
      <w:start w:val="1"/>
      <w:numFmt w:val="bullet"/>
      <w:lvlText w:val=""/>
      <w:lvlJc w:val="left"/>
      <w:pPr>
        <w:tabs>
          <w:tab w:val="num" w:pos="1440"/>
        </w:tabs>
        <w:ind w:left="1440" w:hanging="360"/>
      </w:pPr>
      <w:rPr>
        <w:rFonts w:ascii="Wingdings 3" w:hAnsi="Wingdings 3" w:hint="default"/>
      </w:rPr>
    </w:lvl>
    <w:lvl w:ilvl="2" w:tplc="23CA48A6" w:tentative="1">
      <w:start w:val="1"/>
      <w:numFmt w:val="bullet"/>
      <w:lvlText w:val=""/>
      <w:lvlJc w:val="left"/>
      <w:pPr>
        <w:tabs>
          <w:tab w:val="num" w:pos="2160"/>
        </w:tabs>
        <w:ind w:left="2160" w:hanging="360"/>
      </w:pPr>
      <w:rPr>
        <w:rFonts w:ascii="Wingdings 3" w:hAnsi="Wingdings 3" w:hint="default"/>
      </w:rPr>
    </w:lvl>
    <w:lvl w:ilvl="3" w:tplc="82DCA554" w:tentative="1">
      <w:start w:val="1"/>
      <w:numFmt w:val="bullet"/>
      <w:lvlText w:val=""/>
      <w:lvlJc w:val="left"/>
      <w:pPr>
        <w:tabs>
          <w:tab w:val="num" w:pos="2880"/>
        </w:tabs>
        <w:ind w:left="2880" w:hanging="360"/>
      </w:pPr>
      <w:rPr>
        <w:rFonts w:ascii="Wingdings 3" w:hAnsi="Wingdings 3" w:hint="default"/>
      </w:rPr>
    </w:lvl>
    <w:lvl w:ilvl="4" w:tplc="3580FE42" w:tentative="1">
      <w:start w:val="1"/>
      <w:numFmt w:val="bullet"/>
      <w:lvlText w:val=""/>
      <w:lvlJc w:val="left"/>
      <w:pPr>
        <w:tabs>
          <w:tab w:val="num" w:pos="3600"/>
        </w:tabs>
        <w:ind w:left="3600" w:hanging="360"/>
      </w:pPr>
      <w:rPr>
        <w:rFonts w:ascii="Wingdings 3" w:hAnsi="Wingdings 3" w:hint="default"/>
      </w:rPr>
    </w:lvl>
    <w:lvl w:ilvl="5" w:tplc="D0DE72C0" w:tentative="1">
      <w:start w:val="1"/>
      <w:numFmt w:val="bullet"/>
      <w:lvlText w:val=""/>
      <w:lvlJc w:val="left"/>
      <w:pPr>
        <w:tabs>
          <w:tab w:val="num" w:pos="4320"/>
        </w:tabs>
        <w:ind w:left="4320" w:hanging="360"/>
      </w:pPr>
      <w:rPr>
        <w:rFonts w:ascii="Wingdings 3" w:hAnsi="Wingdings 3" w:hint="default"/>
      </w:rPr>
    </w:lvl>
    <w:lvl w:ilvl="6" w:tplc="B8A4DF1C" w:tentative="1">
      <w:start w:val="1"/>
      <w:numFmt w:val="bullet"/>
      <w:lvlText w:val=""/>
      <w:lvlJc w:val="left"/>
      <w:pPr>
        <w:tabs>
          <w:tab w:val="num" w:pos="5040"/>
        </w:tabs>
        <w:ind w:left="5040" w:hanging="360"/>
      </w:pPr>
      <w:rPr>
        <w:rFonts w:ascii="Wingdings 3" w:hAnsi="Wingdings 3" w:hint="default"/>
      </w:rPr>
    </w:lvl>
    <w:lvl w:ilvl="7" w:tplc="B6B866A2" w:tentative="1">
      <w:start w:val="1"/>
      <w:numFmt w:val="bullet"/>
      <w:lvlText w:val=""/>
      <w:lvlJc w:val="left"/>
      <w:pPr>
        <w:tabs>
          <w:tab w:val="num" w:pos="5760"/>
        </w:tabs>
        <w:ind w:left="5760" w:hanging="360"/>
      </w:pPr>
      <w:rPr>
        <w:rFonts w:ascii="Wingdings 3" w:hAnsi="Wingdings 3" w:hint="default"/>
      </w:rPr>
    </w:lvl>
    <w:lvl w:ilvl="8" w:tplc="BF046DF2" w:tentative="1">
      <w:start w:val="1"/>
      <w:numFmt w:val="bullet"/>
      <w:lvlText w:val=""/>
      <w:lvlJc w:val="left"/>
      <w:pPr>
        <w:tabs>
          <w:tab w:val="num" w:pos="6480"/>
        </w:tabs>
        <w:ind w:left="6480" w:hanging="360"/>
      </w:pPr>
      <w:rPr>
        <w:rFonts w:ascii="Wingdings 3" w:hAnsi="Wingdings 3" w:hint="default"/>
      </w:rPr>
    </w:lvl>
  </w:abstractNum>
  <w:abstractNum w:abstractNumId="3">
    <w:nsid w:val="080979AF"/>
    <w:multiLevelType w:val="hybridMultilevel"/>
    <w:tmpl w:val="11624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C6A1A"/>
    <w:multiLevelType w:val="hybridMultilevel"/>
    <w:tmpl w:val="90C43B8E"/>
    <w:lvl w:ilvl="0" w:tplc="143A5062">
      <w:start w:val="1"/>
      <w:numFmt w:val="bullet"/>
      <w:lvlText w:val=""/>
      <w:lvlJc w:val="left"/>
      <w:pPr>
        <w:tabs>
          <w:tab w:val="num" w:pos="720"/>
        </w:tabs>
        <w:ind w:left="720" w:hanging="360"/>
      </w:pPr>
      <w:rPr>
        <w:rFonts w:ascii="Wingdings" w:hAnsi="Wingdings" w:hint="default"/>
      </w:rPr>
    </w:lvl>
    <w:lvl w:ilvl="1" w:tplc="39DC15F4" w:tentative="1">
      <w:start w:val="1"/>
      <w:numFmt w:val="bullet"/>
      <w:lvlText w:val=""/>
      <w:lvlJc w:val="left"/>
      <w:pPr>
        <w:tabs>
          <w:tab w:val="num" w:pos="1440"/>
        </w:tabs>
        <w:ind w:left="1440" w:hanging="360"/>
      </w:pPr>
      <w:rPr>
        <w:rFonts w:ascii="Wingdings" w:hAnsi="Wingdings" w:hint="default"/>
      </w:rPr>
    </w:lvl>
    <w:lvl w:ilvl="2" w:tplc="B524C45E" w:tentative="1">
      <w:start w:val="1"/>
      <w:numFmt w:val="bullet"/>
      <w:lvlText w:val=""/>
      <w:lvlJc w:val="left"/>
      <w:pPr>
        <w:tabs>
          <w:tab w:val="num" w:pos="2160"/>
        </w:tabs>
        <w:ind w:left="2160" w:hanging="360"/>
      </w:pPr>
      <w:rPr>
        <w:rFonts w:ascii="Wingdings" w:hAnsi="Wingdings" w:hint="default"/>
      </w:rPr>
    </w:lvl>
    <w:lvl w:ilvl="3" w:tplc="035086D8" w:tentative="1">
      <w:start w:val="1"/>
      <w:numFmt w:val="bullet"/>
      <w:lvlText w:val=""/>
      <w:lvlJc w:val="left"/>
      <w:pPr>
        <w:tabs>
          <w:tab w:val="num" w:pos="2880"/>
        </w:tabs>
        <w:ind w:left="2880" w:hanging="360"/>
      </w:pPr>
      <w:rPr>
        <w:rFonts w:ascii="Wingdings" w:hAnsi="Wingdings" w:hint="default"/>
      </w:rPr>
    </w:lvl>
    <w:lvl w:ilvl="4" w:tplc="6EB69D80" w:tentative="1">
      <w:start w:val="1"/>
      <w:numFmt w:val="bullet"/>
      <w:lvlText w:val=""/>
      <w:lvlJc w:val="left"/>
      <w:pPr>
        <w:tabs>
          <w:tab w:val="num" w:pos="3600"/>
        </w:tabs>
        <w:ind w:left="3600" w:hanging="360"/>
      </w:pPr>
      <w:rPr>
        <w:rFonts w:ascii="Wingdings" w:hAnsi="Wingdings" w:hint="default"/>
      </w:rPr>
    </w:lvl>
    <w:lvl w:ilvl="5" w:tplc="C88AD36E" w:tentative="1">
      <w:start w:val="1"/>
      <w:numFmt w:val="bullet"/>
      <w:lvlText w:val=""/>
      <w:lvlJc w:val="left"/>
      <w:pPr>
        <w:tabs>
          <w:tab w:val="num" w:pos="4320"/>
        </w:tabs>
        <w:ind w:left="4320" w:hanging="360"/>
      </w:pPr>
      <w:rPr>
        <w:rFonts w:ascii="Wingdings" w:hAnsi="Wingdings" w:hint="default"/>
      </w:rPr>
    </w:lvl>
    <w:lvl w:ilvl="6" w:tplc="A014AD32" w:tentative="1">
      <w:start w:val="1"/>
      <w:numFmt w:val="bullet"/>
      <w:lvlText w:val=""/>
      <w:lvlJc w:val="left"/>
      <w:pPr>
        <w:tabs>
          <w:tab w:val="num" w:pos="5040"/>
        </w:tabs>
        <w:ind w:left="5040" w:hanging="360"/>
      </w:pPr>
      <w:rPr>
        <w:rFonts w:ascii="Wingdings" w:hAnsi="Wingdings" w:hint="default"/>
      </w:rPr>
    </w:lvl>
    <w:lvl w:ilvl="7" w:tplc="07382D82" w:tentative="1">
      <w:start w:val="1"/>
      <w:numFmt w:val="bullet"/>
      <w:lvlText w:val=""/>
      <w:lvlJc w:val="left"/>
      <w:pPr>
        <w:tabs>
          <w:tab w:val="num" w:pos="5760"/>
        </w:tabs>
        <w:ind w:left="5760" w:hanging="360"/>
      </w:pPr>
      <w:rPr>
        <w:rFonts w:ascii="Wingdings" w:hAnsi="Wingdings" w:hint="default"/>
      </w:rPr>
    </w:lvl>
    <w:lvl w:ilvl="8" w:tplc="3BC695F2" w:tentative="1">
      <w:start w:val="1"/>
      <w:numFmt w:val="bullet"/>
      <w:lvlText w:val=""/>
      <w:lvlJc w:val="left"/>
      <w:pPr>
        <w:tabs>
          <w:tab w:val="num" w:pos="6480"/>
        </w:tabs>
        <w:ind w:left="6480" w:hanging="360"/>
      </w:pPr>
      <w:rPr>
        <w:rFonts w:ascii="Wingdings" w:hAnsi="Wingdings" w:hint="default"/>
      </w:rPr>
    </w:lvl>
  </w:abstractNum>
  <w:abstractNum w:abstractNumId="5">
    <w:nsid w:val="0CD73491"/>
    <w:multiLevelType w:val="hybridMultilevel"/>
    <w:tmpl w:val="C93C8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86A85"/>
    <w:multiLevelType w:val="hybridMultilevel"/>
    <w:tmpl w:val="67CA4ECA"/>
    <w:lvl w:ilvl="0" w:tplc="2CC62E42">
      <w:start w:val="1"/>
      <w:numFmt w:val="bullet"/>
      <w:lvlText w:val=""/>
      <w:lvlJc w:val="left"/>
      <w:pPr>
        <w:tabs>
          <w:tab w:val="num" w:pos="720"/>
        </w:tabs>
        <w:ind w:left="720" w:hanging="360"/>
      </w:pPr>
      <w:rPr>
        <w:rFonts w:ascii="Wingdings" w:hAnsi="Wingdings" w:hint="default"/>
      </w:rPr>
    </w:lvl>
    <w:lvl w:ilvl="1" w:tplc="F0E40DE2" w:tentative="1">
      <w:start w:val="1"/>
      <w:numFmt w:val="bullet"/>
      <w:lvlText w:val=""/>
      <w:lvlJc w:val="left"/>
      <w:pPr>
        <w:tabs>
          <w:tab w:val="num" w:pos="1440"/>
        </w:tabs>
        <w:ind w:left="1440" w:hanging="360"/>
      </w:pPr>
      <w:rPr>
        <w:rFonts w:ascii="Wingdings" w:hAnsi="Wingdings" w:hint="default"/>
      </w:rPr>
    </w:lvl>
    <w:lvl w:ilvl="2" w:tplc="E01E7DFC" w:tentative="1">
      <w:start w:val="1"/>
      <w:numFmt w:val="bullet"/>
      <w:lvlText w:val=""/>
      <w:lvlJc w:val="left"/>
      <w:pPr>
        <w:tabs>
          <w:tab w:val="num" w:pos="2160"/>
        </w:tabs>
        <w:ind w:left="2160" w:hanging="360"/>
      </w:pPr>
      <w:rPr>
        <w:rFonts w:ascii="Wingdings" w:hAnsi="Wingdings" w:hint="default"/>
      </w:rPr>
    </w:lvl>
    <w:lvl w:ilvl="3" w:tplc="A51EF7E4" w:tentative="1">
      <w:start w:val="1"/>
      <w:numFmt w:val="bullet"/>
      <w:lvlText w:val=""/>
      <w:lvlJc w:val="left"/>
      <w:pPr>
        <w:tabs>
          <w:tab w:val="num" w:pos="2880"/>
        </w:tabs>
        <w:ind w:left="2880" w:hanging="360"/>
      </w:pPr>
      <w:rPr>
        <w:rFonts w:ascii="Wingdings" w:hAnsi="Wingdings" w:hint="default"/>
      </w:rPr>
    </w:lvl>
    <w:lvl w:ilvl="4" w:tplc="68D63FC8" w:tentative="1">
      <w:start w:val="1"/>
      <w:numFmt w:val="bullet"/>
      <w:lvlText w:val=""/>
      <w:lvlJc w:val="left"/>
      <w:pPr>
        <w:tabs>
          <w:tab w:val="num" w:pos="3600"/>
        </w:tabs>
        <w:ind w:left="3600" w:hanging="360"/>
      </w:pPr>
      <w:rPr>
        <w:rFonts w:ascii="Wingdings" w:hAnsi="Wingdings" w:hint="default"/>
      </w:rPr>
    </w:lvl>
    <w:lvl w:ilvl="5" w:tplc="3EC6BFB4" w:tentative="1">
      <w:start w:val="1"/>
      <w:numFmt w:val="bullet"/>
      <w:lvlText w:val=""/>
      <w:lvlJc w:val="left"/>
      <w:pPr>
        <w:tabs>
          <w:tab w:val="num" w:pos="4320"/>
        </w:tabs>
        <w:ind w:left="4320" w:hanging="360"/>
      </w:pPr>
      <w:rPr>
        <w:rFonts w:ascii="Wingdings" w:hAnsi="Wingdings" w:hint="default"/>
      </w:rPr>
    </w:lvl>
    <w:lvl w:ilvl="6" w:tplc="F8903E42" w:tentative="1">
      <w:start w:val="1"/>
      <w:numFmt w:val="bullet"/>
      <w:lvlText w:val=""/>
      <w:lvlJc w:val="left"/>
      <w:pPr>
        <w:tabs>
          <w:tab w:val="num" w:pos="5040"/>
        </w:tabs>
        <w:ind w:left="5040" w:hanging="360"/>
      </w:pPr>
      <w:rPr>
        <w:rFonts w:ascii="Wingdings" w:hAnsi="Wingdings" w:hint="default"/>
      </w:rPr>
    </w:lvl>
    <w:lvl w:ilvl="7" w:tplc="F014EC92" w:tentative="1">
      <w:start w:val="1"/>
      <w:numFmt w:val="bullet"/>
      <w:lvlText w:val=""/>
      <w:lvlJc w:val="left"/>
      <w:pPr>
        <w:tabs>
          <w:tab w:val="num" w:pos="5760"/>
        </w:tabs>
        <w:ind w:left="5760" w:hanging="360"/>
      </w:pPr>
      <w:rPr>
        <w:rFonts w:ascii="Wingdings" w:hAnsi="Wingdings" w:hint="default"/>
      </w:rPr>
    </w:lvl>
    <w:lvl w:ilvl="8" w:tplc="50228C90" w:tentative="1">
      <w:start w:val="1"/>
      <w:numFmt w:val="bullet"/>
      <w:lvlText w:val=""/>
      <w:lvlJc w:val="left"/>
      <w:pPr>
        <w:tabs>
          <w:tab w:val="num" w:pos="6480"/>
        </w:tabs>
        <w:ind w:left="6480" w:hanging="360"/>
      </w:pPr>
      <w:rPr>
        <w:rFonts w:ascii="Wingdings" w:hAnsi="Wingdings" w:hint="default"/>
      </w:rPr>
    </w:lvl>
  </w:abstractNum>
  <w:abstractNum w:abstractNumId="7">
    <w:nsid w:val="121D15F7"/>
    <w:multiLevelType w:val="hybridMultilevel"/>
    <w:tmpl w:val="CECC25E4"/>
    <w:lvl w:ilvl="0" w:tplc="F9860B76">
      <w:start w:val="1"/>
      <w:numFmt w:val="bullet"/>
      <w:lvlText w:val=""/>
      <w:lvlJc w:val="left"/>
      <w:pPr>
        <w:tabs>
          <w:tab w:val="num" w:pos="720"/>
        </w:tabs>
        <w:ind w:left="720" w:hanging="360"/>
      </w:pPr>
      <w:rPr>
        <w:rFonts w:ascii="Wingdings" w:hAnsi="Wingdings" w:hint="default"/>
      </w:rPr>
    </w:lvl>
    <w:lvl w:ilvl="1" w:tplc="FC365E1E" w:tentative="1">
      <w:start w:val="1"/>
      <w:numFmt w:val="bullet"/>
      <w:lvlText w:val=""/>
      <w:lvlJc w:val="left"/>
      <w:pPr>
        <w:tabs>
          <w:tab w:val="num" w:pos="1440"/>
        </w:tabs>
        <w:ind w:left="1440" w:hanging="360"/>
      </w:pPr>
      <w:rPr>
        <w:rFonts w:ascii="Wingdings" w:hAnsi="Wingdings" w:hint="default"/>
      </w:rPr>
    </w:lvl>
    <w:lvl w:ilvl="2" w:tplc="F774D240" w:tentative="1">
      <w:start w:val="1"/>
      <w:numFmt w:val="bullet"/>
      <w:lvlText w:val=""/>
      <w:lvlJc w:val="left"/>
      <w:pPr>
        <w:tabs>
          <w:tab w:val="num" w:pos="2160"/>
        </w:tabs>
        <w:ind w:left="2160" w:hanging="360"/>
      </w:pPr>
      <w:rPr>
        <w:rFonts w:ascii="Wingdings" w:hAnsi="Wingdings" w:hint="default"/>
      </w:rPr>
    </w:lvl>
    <w:lvl w:ilvl="3" w:tplc="984AC4D0" w:tentative="1">
      <w:start w:val="1"/>
      <w:numFmt w:val="bullet"/>
      <w:lvlText w:val=""/>
      <w:lvlJc w:val="left"/>
      <w:pPr>
        <w:tabs>
          <w:tab w:val="num" w:pos="2880"/>
        </w:tabs>
        <w:ind w:left="2880" w:hanging="360"/>
      </w:pPr>
      <w:rPr>
        <w:rFonts w:ascii="Wingdings" w:hAnsi="Wingdings" w:hint="default"/>
      </w:rPr>
    </w:lvl>
    <w:lvl w:ilvl="4" w:tplc="D6E4631C" w:tentative="1">
      <w:start w:val="1"/>
      <w:numFmt w:val="bullet"/>
      <w:lvlText w:val=""/>
      <w:lvlJc w:val="left"/>
      <w:pPr>
        <w:tabs>
          <w:tab w:val="num" w:pos="3600"/>
        </w:tabs>
        <w:ind w:left="3600" w:hanging="360"/>
      </w:pPr>
      <w:rPr>
        <w:rFonts w:ascii="Wingdings" w:hAnsi="Wingdings" w:hint="default"/>
      </w:rPr>
    </w:lvl>
    <w:lvl w:ilvl="5" w:tplc="AB8A50CC" w:tentative="1">
      <w:start w:val="1"/>
      <w:numFmt w:val="bullet"/>
      <w:lvlText w:val=""/>
      <w:lvlJc w:val="left"/>
      <w:pPr>
        <w:tabs>
          <w:tab w:val="num" w:pos="4320"/>
        </w:tabs>
        <w:ind w:left="4320" w:hanging="360"/>
      </w:pPr>
      <w:rPr>
        <w:rFonts w:ascii="Wingdings" w:hAnsi="Wingdings" w:hint="default"/>
      </w:rPr>
    </w:lvl>
    <w:lvl w:ilvl="6" w:tplc="0E0C32F2" w:tentative="1">
      <w:start w:val="1"/>
      <w:numFmt w:val="bullet"/>
      <w:lvlText w:val=""/>
      <w:lvlJc w:val="left"/>
      <w:pPr>
        <w:tabs>
          <w:tab w:val="num" w:pos="5040"/>
        </w:tabs>
        <w:ind w:left="5040" w:hanging="360"/>
      </w:pPr>
      <w:rPr>
        <w:rFonts w:ascii="Wingdings" w:hAnsi="Wingdings" w:hint="default"/>
      </w:rPr>
    </w:lvl>
    <w:lvl w:ilvl="7" w:tplc="EB9C55E8" w:tentative="1">
      <w:start w:val="1"/>
      <w:numFmt w:val="bullet"/>
      <w:lvlText w:val=""/>
      <w:lvlJc w:val="left"/>
      <w:pPr>
        <w:tabs>
          <w:tab w:val="num" w:pos="5760"/>
        </w:tabs>
        <w:ind w:left="5760" w:hanging="360"/>
      </w:pPr>
      <w:rPr>
        <w:rFonts w:ascii="Wingdings" w:hAnsi="Wingdings" w:hint="default"/>
      </w:rPr>
    </w:lvl>
    <w:lvl w:ilvl="8" w:tplc="22AA445C" w:tentative="1">
      <w:start w:val="1"/>
      <w:numFmt w:val="bullet"/>
      <w:lvlText w:val=""/>
      <w:lvlJc w:val="left"/>
      <w:pPr>
        <w:tabs>
          <w:tab w:val="num" w:pos="6480"/>
        </w:tabs>
        <w:ind w:left="6480" w:hanging="360"/>
      </w:pPr>
      <w:rPr>
        <w:rFonts w:ascii="Wingdings" w:hAnsi="Wingdings" w:hint="default"/>
      </w:rPr>
    </w:lvl>
  </w:abstractNum>
  <w:abstractNum w:abstractNumId="8">
    <w:nsid w:val="125863DE"/>
    <w:multiLevelType w:val="hybridMultilevel"/>
    <w:tmpl w:val="2B3C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D13CB"/>
    <w:multiLevelType w:val="hybridMultilevel"/>
    <w:tmpl w:val="0E3EE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770FE8"/>
    <w:multiLevelType w:val="hybridMultilevel"/>
    <w:tmpl w:val="C5E8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094C8D"/>
    <w:multiLevelType w:val="hybridMultilevel"/>
    <w:tmpl w:val="E1566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0218D1"/>
    <w:multiLevelType w:val="hybridMultilevel"/>
    <w:tmpl w:val="7F2E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7F616E"/>
    <w:multiLevelType w:val="hybridMultilevel"/>
    <w:tmpl w:val="EF345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B452A2"/>
    <w:multiLevelType w:val="hybridMultilevel"/>
    <w:tmpl w:val="BC3E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6763DD"/>
    <w:multiLevelType w:val="hybridMultilevel"/>
    <w:tmpl w:val="C9A0A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C3C65"/>
    <w:multiLevelType w:val="hybridMultilevel"/>
    <w:tmpl w:val="421EC86A"/>
    <w:lvl w:ilvl="0" w:tplc="2FDA16A2">
      <w:start w:val="1"/>
      <w:numFmt w:val="bullet"/>
      <w:lvlText w:val=""/>
      <w:lvlJc w:val="left"/>
      <w:pPr>
        <w:tabs>
          <w:tab w:val="num" w:pos="720"/>
        </w:tabs>
        <w:ind w:left="720" w:hanging="360"/>
      </w:pPr>
      <w:rPr>
        <w:rFonts w:ascii="Wingdings 3" w:hAnsi="Wingdings 3" w:hint="default"/>
      </w:rPr>
    </w:lvl>
    <w:lvl w:ilvl="1" w:tplc="C90E95E4" w:tentative="1">
      <w:start w:val="1"/>
      <w:numFmt w:val="bullet"/>
      <w:lvlText w:val=""/>
      <w:lvlJc w:val="left"/>
      <w:pPr>
        <w:tabs>
          <w:tab w:val="num" w:pos="1440"/>
        </w:tabs>
        <w:ind w:left="1440" w:hanging="360"/>
      </w:pPr>
      <w:rPr>
        <w:rFonts w:ascii="Wingdings 3" w:hAnsi="Wingdings 3" w:hint="default"/>
      </w:rPr>
    </w:lvl>
    <w:lvl w:ilvl="2" w:tplc="BA48F032" w:tentative="1">
      <w:start w:val="1"/>
      <w:numFmt w:val="bullet"/>
      <w:lvlText w:val=""/>
      <w:lvlJc w:val="left"/>
      <w:pPr>
        <w:tabs>
          <w:tab w:val="num" w:pos="2160"/>
        </w:tabs>
        <w:ind w:left="2160" w:hanging="360"/>
      </w:pPr>
      <w:rPr>
        <w:rFonts w:ascii="Wingdings 3" w:hAnsi="Wingdings 3" w:hint="default"/>
      </w:rPr>
    </w:lvl>
    <w:lvl w:ilvl="3" w:tplc="328C9348" w:tentative="1">
      <w:start w:val="1"/>
      <w:numFmt w:val="bullet"/>
      <w:lvlText w:val=""/>
      <w:lvlJc w:val="left"/>
      <w:pPr>
        <w:tabs>
          <w:tab w:val="num" w:pos="2880"/>
        </w:tabs>
        <w:ind w:left="2880" w:hanging="360"/>
      </w:pPr>
      <w:rPr>
        <w:rFonts w:ascii="Wingdings 3" w:hAnsi="Wingdings 3" w:hint="default"/>
      </w:rPr>
    </w:lvl>
    <w:lvl w:ilvl="4" w:tplc="A09E7FF2" w:tentative="1">
      <w:start w:val="1"/>
      <w:numFmt w:val="bullet"/>
      <w:lvlText w:val=""/>
      <w:lvlJc w:val="left"/>
      <w:pPr>
        <w:tabs>
          <w:tab w:val="num" w:pos="3600"/>
        </w:tabs>
        <w:ind w:left="3600" w:hanging="360"/>
      </w:pPr>
      <w:rPr>
        <w:rFonts w:ascii="Wingdings 3" w:hAnsi="Wingdings 3" w:hint="default"/>
      </w:rPr>
    </w:lvl>
    <w:lvl w:ilvl="5" w:tplc="F79600E2" w:tentative="1">
      <w:start w:val="1"/>
      <w:numFmt w:val="bullet"/>
      <w:lvlText w:val=""/>
      <w:lvlJc w:val="left"/>
      <w:pPr>
        <w:tabs>
          <w:tab w:val="num" w:pos="4320"/>
        </w:tabs>
        <w:ind w:left="4320" w:hanging="360"/>
      </w:pPr>
      <w:rPr>
        <w:rFonts w:ascii="Wingdings 3" w:hAnsi="Wingdings 3" w:hint="default"/>
      </w:rPr>
    </w:lvl>
    <w:lvl w:ilvl="6" w:tplc="20EC6FDC" w:tentative="1">
      <w:start w:val="1"/>
      <w:numFmt w:val="bullet"/>
      <w:lvlText w:val=""/>
      <w:lvlJc w:val="left"/>
      <w:pPr>
        <w:tabs>
          <w:tab w:val="num" w:pos="5040"/>
        </w:tabs>
        <w:ind w:left="5040" w:hanging="360"/>
      </w:pPr>
      <w:rPr>
        <w:rFonts w:ascii="Wingdings 3" w:hAnsi="Wingdings 3" w:hint="default"/>
      </w:rPr>
    </w:lvl>
    <w:lvl w:ilvl="7" w:tplc="E7FC3C74" w:tentative="1">
      <w:start w:val="1"/>
      <w:numFmt w:val="bullet"/>
      <w:lvlText w:val=""/>
      <w:lvlJc w:val="left"/>
      <w:pPr>
        <w:tabs>
          <w:tab w:val="num" w:pos="5760"/>
        </w:tabs>
        <w:ind w:left="5760" w:hanging="360"/>
      </w:pPr>
      <w:rPr>
        <w:rFonts w:ascii="Wingdings 3" w:hAnsi="Wingdings 3" w:hint="default"/>
      </w:rPr>
    </w:lvl>
    <w:lvl w:ilvl="8" w:tplc="A238F1A8" w:tentative="1">
      <w:start w:val="1"/>
      <w:numFmt w:val="bullet"/>
      <w:lvlText w:val=""/>
      <w:lvlJc w:val="left"/>
      <w:pPr>
        <w:tabs>
          <w:tab w:val="num" w:pos="6480"/>
        </w:tabs>
        <w:ind w:left="6480" w:hanging="360"/>
      </w:pPr>
      <w:rPr>
        <w:rFonts w:ascii="Wingdings 3" w:hAnsi="Wingdings 3" w:hint="default"/>
      </w:rPr>
    </w:lvl>
  </w:abstractNum>
  <w:abstractNum w:abstractNumId="17">
    <w:nsid w:val="2040791B"/>
    <w:multiLevelType w:val="hybridMultilevel"/>
    <w:tmpl w:val="B1569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170522"/>
    <w:multiLevelType w:val="hybridMultilevel"/>
    <w:tmpl w:val="1A32741A"/>
    <w:lvl w:ilvl="0" w:tplc="7CA2C432">
      <w:start w:val="1"/>
      <w:numFmt w:val="bullet"/>
      <w:lvlText w:val=""/>
      <w:lvlJc w:val="left"/>
      <w:pPr>
        <w:tabs>
          <w:tab w:val="num" w:pos="720"/>
        </w:tabs>
        <w:ind w:left="720" w:hanging="360"/>
      </w:pPr>
      <w:rPr>
        <w:rFonts w:ascii="Wingdings" w:hAnsi="Wingdings" w:hint="default"/>
      </w:rPr>
    </w:lvl>
    <w:lvl w:ilvl="1" w:tplc="593E3384" w:tentative="1">
      <w:start w:val="1"/>
      <w:numFmt w:val="bullet"/>
      <w:lvlText w:val=""/>
      <w:lvlJc w:val="left"/>
      <w:pPr>
        <w:tabs>
          <w:tab w:val="num" w:pos="1440"/>
        </w:tabs>
        <w:ind w:left="1440" w:hanging="360"/>
      </w:pPr>
      <w:rPr>
        <w:rFonts w:ascii="Wingdings" w:hAnsi="Wingdings" w:hint="default"/>
      </w:rPr>
    </w:lvl>
    <w:lvl w:ilvl="2" w:tplc="A2645E38" w:tentative="1">
      <w:start w:val="1"/>
      <w:numFmt w:val="bullet"/>
      <w:lvlText w:val=""/>
      <w:lvlJc w:val="left"/>
      <w:pPr>
        <w:tabs>
          <w:tab w:val="num" w:pos="2160"/>
        </w:tabs>
        <w:ind w:left="2160" w:hanging="360"/>
      </w:pPr>
      <w:rPr>
        <w:rFonts w:ascii="Wingdings" w:hAnsi="Wingdings" w:hint="default"/>
      </w:rPr>
    </w:lvl>
    <w:lvl w:ilvl="3" w:tplc="064CEBE0" w:tentative="1">
      <w:start w:val="1"/>
      <w:numFmt w:val="bullet"/>
      <w:lvlText w:val=""/>
      <w:lvlJc w:val="left"/>
      <w:pPr>
        <w:tabs>
          <w:tab w:val="num" w:pos="2880"/>
        </w:tabs>
        <w:ind w:left="2880" w:hanging="360"/>
      </w:pPr>
      <w:rPr>
        <w:rFonts w:ascii="Wingdings" w:hAnsi="Wingdings" w:hint="default"/>
      </w:rPr>
    </w:lvl>
    <w:lvl w:ilvl="4" w:tplc="A6FC7E78" w:tentative="1">
      <w:start w:val="1"/>
      <w:numFmt w:val="bullet"/>
      <w:lvlText w:val=""/>
      <w:lvlJc w:val="left"/>
      <w:pPr>
        <w:tabs>
          <w:tab w:val="num" w:pos="3600"/>
        </w:tabs>
        <w:ind w:left="3600" w:hanging="360"/>
      </w:pPr>
      <w:rPr>
        <w:rFonts w:ascii="Wingdings" w:hAnsi="Wingdings" w:hint="default"/>
      </w:rPr>
    </w:lvl>
    <w:lvl w:ilvl="5" w:tplc="5D26FF42" w:tentative="1">
      <w:start w:val="1"/>
      <w:numFmt w:val="bullet"/>
      <w:lvlText w:val=""/>
      <w:lvlJc w:val="left"/>
      <w:pPr>
        <w:tabs>
          <w:tab w:val="num" w:pos="4320"/>
        </w:tabs>
        <w:ind w:left="4320" w:hanging="360"/>
      </w:pPr>
      <w:rPr>
        <w:rFonts w:ascii="Wingdings" w:hAnsi="Wingdings" w:hint="default"/>
      </w:rPr>
    </w:lvl>
    <w:lvl w:ilvl="6" w:tplc="3F8067F8" w:tentative="1">
      <w:start w:val="1"/>
      <w:numFmt w:val="bullet"/>
      <w:lvlText w:val=""/>
      <w:lvlJc w:val="left"/>
      <w:pPr>
        <w:tabs>
          <w:tab w:val="num" w:pos="5040"/>
        </w:tabs>
        <w:ind w:left="5040" w:hanging="360"/>
      </w:pPr>
      <w:rPr>
        <w:rFonts w:ascii="Wingdings" w:hAnsi="Wingdings" w:hint="default"/>
      </w:rPr>
    </w:lvl>
    <w:lvl w:ilvl="7" w:tplc="F1143286" w:tentative="1">
      <w:start w:val="1"/>
      <w:numFmt w:val="bullet"/>
      <w:lvlText w:val=""/>
      <w:lvlJc w:val="left"/>
      <w:pPr>
        <w:tabs>
          <w:tab w:val="num" w:pos="5760"/>
        </w:tabs>
        <w:ind w:left="5760" w:hanging="360"/>
      </w:pPr>
      <w:rPr>
        <w:rFonts w:ascii="Wingdings" w:hAnsi="Wingdings" w:hint="default"/>
      </w:rPr>
    </w:lvl>
    <w:lvl w:ilvl="8" w:tplc="B706E2C8" w:tentative="1">
      <w:start w:val="1"/>
      <w:numFmt w:val="bullet"/>
      <w:lvlText w:val=""/>
      <w:lvlJc w:val="left"/>
      <w:pPr>
        <w:tabs>
          <w:tab w:val="num" w:pos="6480"/>
        </w:tabs>
        <w:ind w:left="6480" w:hanging="360"/>
      </w:pPr>
      <w:rPr>
        <w:rFonts w:ascii="Wingdings" w:hAnsi="Wingdings" w:hint="default"/>
      </w:rPr>
    </w:lvl>
  </w:abstractNum>
  <w:abstractNum w:abstractNumId="19">
    <w:nsid w:val="2C0E57B0"/>
    <w:multiLevelType w:val="hybridMultilevel"/>
    <w:tmpl w:val="8834B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624CC5"/>
    <w:multiLevelType w:val="hybridMultilevel"/>
    <w:tmpl w:val="D8A6FBBA"/>
    <w:lvl w:ilvl="0" w:tplc="D08066E4">
      <w:start w:val="1"/>
      <w:numFmt w:val="bullet"/>
      <w:lvlText w:val=""/>
      <w:lvlJc w:val="left"/>
      <w:pPr>
        <w:tabs>
          <w:tab w:val="num" w:pos="720"/>
        </w:tabs>
        <w:ind w:left="720" w:hanging="360"/>
      </w:pPr>
      <w:rPr>
        <w:rFonts w:ascii="Wingdings 3" w:hAnsi="Wingdings 3" w:hint="default"/>
      </w:rPr>
    </w:lvl>
    <w:lvl w:ilvl="1" w:tplc="C94AC4A4" w:tentative="1">
      <w:start w:val="1"/>
      <w:numFmt w:val="bullet"/>
      <w:lvlText w:val=""/>
      <w:lvlJc w:val="left"/>
      <w:pPr>
        <w:tabs>
          <w:tab w:val="num" w:pos="1440"/>
        </w:tabs>
        <w:ind w:left="1440" w:hanging="360"/>
      </w:pPr>
      <w:rPr>
        <w:rFonts w:ascii="Wingdings 3" w:hAnsi="Wingdings 3" w:hint="default"/>
      </w:rPr>
    </w:lvl>
    <w:lvl w:ilvl="2" w:tplc="6128B80A" w:tentative="1">
      <w:start w:val="1"/>
      <w:numFmt w:val="bullet"/>
      <w:lvlText w:val=""/>
      <w:lvlJc w:val="left"/>
      <w:pPr>
        <w:tabs>
          <w:tab w:val="num" w:pos="2160"/>
        </w:tabs>
        <w:ind w:left="2160" w:hanging="360"/>
      </w:pPr>
      <w:rPr>
        <w:rFonts w:ascii="Wingdings 3" w:hAnsi="Wingdings 3" w:hint="default"/>
      </w:rPr>
    </w:lvl>
    <w:lvl w:ilvl="3" w:tplc="CB88CDA2" w:tentative="1">
      <w:start w:val="1"/>
      <w:numFmt w:val="bullet"/>
      <w:lvlText w:val=""/>
      <w:lvlJc w:val="left"/>
      <w:pPr>
        <w:tabs>
          <w:tab w:val="num" w:pos="2880"/>
        </w:tabs>
        <w:ind w:left="2880" w:hanging="360"/>
      </w:pPr>
      <w:rPr>
        <w:rFonts w:ascii="Wingdings 3" w:hAnsi="Wingdings 3" w:hint="default"/>
      </w:rPr>
    </w:lvl>
    <w:lvl w:ilvl="4" w:tplc="3DB0FA4C" w:tentative="1">
      <w:start w:val="1"/>
      <w:numFmt w:val="bullet"/>
      <w:lvlText w:val=""/>
      <w:lvlJc w:val="left"/>
      <w:pPr>
        <w:tabs>
          <w:tab w:val="num" w:pos="3600"/>
        </w:tabs>
        <w:ind w:left="3600" w:hanging="360"/>
      </w:pPr>
      <w:rPr>
        <w:rFonts w:ascii="Wingdings 3" w:hAnsi="Wingdings 3" w:hint="default"/>
      </w:rPr>
    </w:lvl>
    <w:lvl w:ilvl="5" w:tplc="E3D2AA98" w:tentative="1">
      <w:start w:val="1"/>
      <w:numFmt w:val="bullet"/>
      <w:lvlText w:val=""/>
      <w:lvlJc w:val="left"/>
      <w:pPr>
        <w:tabs>
          <w:tab w:val="num" w:pos="4320"/>
        </w:tabs>
        <w:ind w:left="4320" w:hanging="360"/>
      </w:pPr>
      <w:rPr>
        <w:rFonts w:ascii="Wingdings 3" w:hAnsi="Wingdings 3" w:hint="default"/>
      </w:rPr>
    </w:lvl>
    <w:lvl w:ilvl="6" w:tplc="2248670E" w:tentative="1">
      <w:start w:val="1"/>
      <w:numFmt w:val="bullet"/>
      <w:lvlText w:val=""/>
      <w:lvlJc w:val="left"/>
      <w:pPr>
        <w:tabs>
          <w:tab w:val="num" w:pos="5040"/>
        </w:tabs>
        <w:ind w:left="5040" w:hanging="360"/>
      </w:pPr>
      <w:rPr>
        <w:rFonts w:ascii="Wingdings 3" w:hAnsi="Wingdings 3" w:hint="default"/>
      </w:rPr>
    </w:lvl>
    <w:lvl w:ilvl="7" w:tplc="EB74666A" w:tentative="1">
      <w:start w:val="1"/>
      <w:numFmt w:val="bullet"/>
      <w:lvlText w:val=""/>
      <w:lvlJc w:val="left"/>
      <w:pPr>
        <w:tabs>
          <w:tab w:val="num" w:pos="5760"/>
        </w:tabs>
        <w:ind w:left="5760" w:hanging="360"/>
      </w:pPr>
      <w:rPr>
        <w:rFonts w:ascii="Wingdings 3" w:hAnsi="Wingdings 3" w:hint="default"/>
      </w:rPr>
    </w:lvl>
    <w:lvl w:ilvl="8" w:tplc="8562A55C" w:tentative="1">
      <w:start w:val="1"/>
      <w:numFmt w:val="bullet"/>
      <w:lvlText w:val=""/>
      <w:lvlJc w:val="left"/>
      <w:pPr>
        <w:tabs>
          <w:tab w:val="num" w:pos="6480"/>
        </w:tabs>
        <w:ind w:left="6480" w:hanging="360"/>
      </w:pPr>
      <w:rPr>
        <w:rFonts w:ascii="Wingdings 3" w:hAnsi="Wingdings 3" w:hint="default"/>
      </w:rPr>
    </w:lvl>
  </w:abstractNum>
  <w:abstractNum w:abstractNumId="21">
    <w:nsid w:val="339F0B97"/>
    <w:multiLevelType w:val="hybridMultilevel"/>
    <w:tmpl w:val="93F6A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13D4D"/>
    <w:multiLevelType w:val="hybridMultilevel"/>
    <w:tmpl w:val="EFC6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853759"/>
    <w:multiLevelType w:val="hybridMultilevel"/>
    <w:tmpl w:val="28DE329C"/>
    <w:lvl w:ilvl="0" w:tplc="DFEE5D82">
      <w:start w:val="1"/>
      <w:numFmt w:val="bullet"/>
      <w:lvlText w:val=""/>
      <w:lvlJc w:val="left"/>
      <w:pPr>
        <w:tabs>
          <w:tab w:val="num" w:pos="720"/>
        </w:tabs>
        <w:ind w:left="720" w:hanging="360"/>
      </w:pPr>
      <w:rPr>
        <w:rFonts w:ascii="Wingdings" w:hAnsi="Wingdings" w:hint="default"/>
      </w:rPr>
    </w:lvl>
    <w:lvl w:ilvl="1" w:tplc="BB8EB64C" w:tentative="1">
      <w:start w:val="1"/>
      <w:numFmt w:val="bullet"/>
      <w:lvlText w:val=""/>
      <w:lvlJc w:val="left"/>
      <w:pPr>
        <w:tabs>
          <w:tab w:val="num" w:pos="1440"/>
        </w:tabs>
        <w:ind w:left="1440" w:hanging="360"/>
      </w:pPr>
      <w:rPr>
        <w:rFonts w:ascii="Wingdings" w:hAnsi="Wingdings" w:hint="default"/>
      </w:rPr>
    </w:lvl>
    <w:lvl w:ilvl="2" w:tplc="3424D464" w:tentative="1">
      <w:start w:val="1"/>
      <w:numFmt w:val="bullet"/>
      <w:lvlText w:val=""/>
      <w:lvlJc w:val="left"/>
      <w:pPr>
        <w:tabs>
          <w:tab w:val="num" w:pos="2160"/>
        </w:tabs>
        <w:ind w:left="2160" w:hanging="360"/>
      </w:pPr>
      <w:rPr>
        <w:rFonts w:ascii="Wingdings" w:hAnsi="Wingdings" w:hint="default"/>
      </w:rPr>
    </w:lvl>
    <w:lvl w:ilvl="3" w:tplc="AAEC9DAA" w:tentative="1">
      <w:start w:val="1"/>
      <w:numFmt w:val="bullet"/>
      <w:lvlText w:val=""/>
      <w:lvlJc w:val="left"/>
      <w:pPr>
        <w:tabs>
          <w:tab w:val="num" w:pos="2880"/>
        </w:tabs>
        <w:ind w:left="2880" w:hanging="360"/>
      </w:pPr>
      <w:rPr>
        <w:rFonts w:ascii="Wingdings" w:hAnsi="Wingdings" w:hint="default"/>
      </w:rPr>
    </w:lvl>
    <w:lvl w:ilvl="4" w:tplc="1372777C" w:tentative="1">
      <w:start w:val="1"/>
      <w:numFmt w:val="bullet"/>
      <w:lvlText w:val=""/>
      <w:lvlJc w:val="left"/>
      <w:pPr>
        <w:tabs>
          <w:tab w:val="num" w:pos="3600"/>
        </w:tabs>
        <w:ind w:left="3600" w:hanging="360"/>
      </w:pPr>
      <w:rPr>
        <w:rFonts w:ascii="Wingdings" w:hAnsi="Wingdings" w:hint="default"/>
      </w:rPr>
    </w:lvl>
    <w:lvl w:ilvl="5" w:tplc="7136A6E0" w:tentative="1">
      <w:start w:val="1"/>
      <w:numFmt w:val="bullet"/>
      <w:lvlText w:val=""/>
      <w:lvlJc w:val="left"/>
      <w:pPr>
        <w:tabs>
          <w:tab w:val="num" w:pos="4320"/>
        </w:tabs>
        <w:ind w:left="4320" w:hanging="360"/>
      </w:pPr>
      <w:rPr>
        <w:rFonts w:ascii="Wingdings" w:hAnsi="Wingdings" w:hint="default"/>
      </w:rPr>
    </w:lvl>
    <w:lvl w:ilvl="6" w:tplc="5770D372" w:tentative="1">
      <w:start w:val="1"/>
      <w:numFmt w:val="bullet"/>
      <w:lvlText w:val=""/>
      <w:lvlJc w:val="left"/>
      <w:pPr>
        <w:tabs>
          <w:tab w:val="num" w:pos="5040"/>
        </w:tabs>
        <w:ind w:left="5040" w:hanging="360"/>
      </w:pPr>
      <w:rPr>
        <w:rFonts w:ascii="Wingdings" w:hAnsi="Wingdings" w:hint="default"/>
      </w:rPr>
    </w:lvl>
    <w:lvl w:ilvl="7" w:tplc="649E63A8" w:tentative="1">
      <w:start w:val="1"/>
      <w:numFmt w:val="bullet"/>
      <w:lvlText w:val=""/>
      <w:lvlJc w:val="left"/>
      <w:pPr>
        <w:tabs>
          <w:tab w:val="num" w:pos="5760"/>
        </w:tabs>
        <w:ind w:left="5760" w:hanging="360"/>
      </w:pPr>
      <w:rPr>
        <w:rFonts w:ascii="Wingdings" w:hAnsi="Wingdings" w:hint="default"/>
      </w:rPr>
    </w:lvl>
    <w:lvl w:ilvl="8" w:tplc="A39E54BE" w:tentative="1">
      <w:start w:val="1"/>
      <w:numFmt w:val="bullet"/>
      <w:lvlText w:val=""/>
      <w:lvlJc w:val="left"/>
      <w:pPr>
        <w:tabs>
          <w:tab w:val="num" w:pos="6480"/>
        </w:tabs>
        <w:ind w:left="6480" w:hanging="360"/>
      </w:pPr>
      <w:rPr>
        <w:rFonts w:ascii="Wingdings" w:hAnsi="Wingdings" w:hint="default"/>
      </w:rPr>
    </w:lvl>
  </w:abstractNum>
  <w:abstractNum w:abstractNumId="24">
    <w:nsid w:val="40972BD5"/>
    <w:multiLevelType w:val="hybridMultilevel"/>
    <w:tmpl w:val="8FA8C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B509DB"/>
    <w:multiLevelType w:val="hybridMultilevel"/>
    <w:tmpl w:val="9D0C58DC"/>
    <w:lvl w:ilvl="0" w:tplc="76E823C6">
      <w:start w:val="1"/>
      <w:numFmt w:val="bullet"/>
      <w:lvlText w:val=""/>
      <w:lvlJc w:val="left"/>
      <w:pPr>
        <w:tabs>
          <w:tab w:val="num" w:pos="720"/>
        </w:tabs>
        <w:ind w:left="720" w:hanging="360"/>
      </w:pPr>
      <w:rPr>
        <w:rFonts w:ascii="Wingdings 3" w:hAnsi="Wingdings 3" w:hint="default"/>
      </w:rPr>
    </w:lvl>
    <w:lvl w:ilvl="1" w:tplc="BA945F9A" w:tentative="1">
      <w:start w:val="1"/>
      <w:numFmt w:val="bullet"/>
      <w:lvlText w:val=""/>
      <w:lvlJc w:val="left"/>
      <w:pPr>
        <w:tabs>
          <w:tab w:val="num" w:pos="1440"/>
        </w:tabs>
        <w:ind w:left="1440" w:hanging="360"/>
      </w:pPr>
      <w:rPr>
        <w:rFonts w:ascii="Wingdings 3" w:hAnsi="Wingdings 3" w:hint="default"/>
      </w:rPr>
    </w:lvl>
    <w:lvl w:ilvl="2" w:tplc="319225CC" w:tentative="1">
      <w:start w:val="1"/>
      <w:numFmt w:val="bullet"/>
      <w:lvlText w:val=""/>
      <w:lvlJc w:val="left"/>
      <w:pPr>
        <w:tabs>
          <w:tab w:val="num" w:pos="2160"/>
        </w:tabs>
        <w:ind w:left="2160" w:hanging="360"/>
      </w:pPr>
      <w:rPr>
        <w:rFonts w:ascii="Wingdings 3" w:hAnsi="Wingdings 3" w:hint="default"/>
      </w:rPr>
    </w:lvl>
    <w:lvl w:ilvl="3" w:tplc="863C543E" w:tentative="1">
      <w:start w:val="1"/>
      <w:numFmt w:val="bullet"/>
      <w:lvlText w:val=""/>
      <w:lvlJc w:val="left"/>
      <w:pPr>
        <w:tabs>
          <w:tab w:val="num" w:pos="2880"/>
        </w:tabs>
        <w:ind w:left="2880" w:hanging="360"/>
      </w:pPr>
      <w:rPr>
        <w:rFonts w:ascii="Wingdings 3" w:hAnsi="Wingdings 3" w:hint="default"/>
      </w:rPr>
    </w:lvl>
    <w:lvl w:ilvl="4" w:tplc="275C670C" w:tentative="1">
      <w:start w:val="1"/>
      <w:numFmt w:val="bullet"/>
      <w:lvlText w:val=""/>
      <w:lvlJc w:val="left"/>
      <w:pPr>
        <w:tabs>
          <w:tab w:val="num" w:pos="3600"/>
        </w:tabs>
        <w:ind w:left="3600" w:hanging="360"/>
      </w:pPr>
      <w:rPr>
        <w:rFonts w:ascii="Wingdings 3" w:hAnsi="Wingdings 3" w:hint="default"/>
      </w:rPr>
    </w:lvl>
    <w:lvl w:ilvl="5" w:tplc="CB8436BE" w:tentative="1">
      <w:start w:val="1"/>
      <w:numFmt w:val="bullet"/>
      <w:lvlText w:val=""/>
      <w:lvlJc w:val="left"/>
      <w:pPr>
        <w:tabs>
          <w:tab w:val="num" w:pos="4320"/>
        </w:tabs>
        <w:ind w:left="4320" w:hanging="360"/>
      </w:pPr>
      <w:rPr>
        <w:rFonts w:ascii="Wingdings 3" w:hAnsi="Wingdings 3" w:hint="default"/>
      </w:rPr>
    </w:lvl>
    <w:lvl w:ilvl="6" w:tplc="A2E0D79E" w:tentative="1">
      <w:start w:val="1"/>
      <w:numFmt w:val="bullet"/>
      <w:lvlText w:val=""/>
      <w:lvlJc w:val="left"/>
      <w:pPr>
        <w:tabs>
          <w:tab w:val="num" w:pos="5040"/>
        </w:tabs>
        <w:ind w:left="5040" w:hanging="360"/>
      </w:pPr>
      <w:rPr>
        <w:rFonts w:ascii="Wingdings 3" w:hAnsi="Wingdings 3" w:hint="default"/>
      </w:rPr>
    </w:lvl>
    <w:lvl w:ilvl="7" w:tplc="5472EEBA" w:tentative="1">
      <w:start w:val="1"/>
      <w:numFmt w:val="bullet"/>
      <w:lvlText w:val=""/>
      <w:lvlJc w:val="left"/>
      <w:pPr>
        <w:tabs>
          <w:tab w:val="num" w:pos="5760"/>
        </w:tabs>
        <w:ind w:left="5760" w:hanging="360"/>
      </w:pPr>
      <w:rPr>
        <w:rFonts w:ascii="Wingdings 3" w:hAnsi="Wingdings 3" w:hint="default"/>
      </w:rPr>
    </w:lvl>
    <w:lvl w:ilvl="8" w:tplc="EA86C9A6" w:tentative="1">
      <w:start w:val="1"/>
      <w:numFmt w:val="bullet"/>
      <w:lvlText w:val=""/>
      <w:lvlJc w:val="left"/>
      <w:pPr>
        <w:tabs>
          <w:tab w:val="num" w:pos="6480"/>
        </w:tabs>
        <w:ind w:left="6480" w:hanging="360"/>
      </w:pPr>
      <w:rPr>
        <w:rFonts w:ascii="Wingdings 3" w:hAnsi="Wingdings 3" w:hint="default"/>
      </w:rPr>
    </w:lvl>
  </w:abstractNum>
  <w:abstractNum w:abstractNumId="26">
    <w:nsid w:val="43316773"/>
    <w:multiLevelType w:val="hybridMultilevel"/>
    <w:tmpl w:val="EA8A5414"/>
    <w:lvl w:ilvl="0" w:tplc="1066950E">
      <w:start w:val="1"/>
      <w:numFmt w:val="bullet"/>
      <w:lvlText w:val=""/>
      <w:lvlJc w:val="left"/>
      <w:pPr>
        <w:tabs>
          <w:tab w:val="num" w:pos="720"/>
        </w:tabs>
        <w:ind w:left="720" w:hanging="360"/>
      </w:pPr>
      <w:rPr>
        <w:rFonts w:ascii="Wingdings 3" w:hAnsi="Wingdings 3" w:hint="default"/>
      </w:rPr>
    </w:lvl>
    <w:lvl w:ilvl="1" w:tplc="A6160D1A" w:tentative="1">
      <w:start w:val="1"/>
      <w:numFmt w:val="bullet"/>
      <w:lvlText w:val=""/>
      <w:lvlJc w:val="left"/>
      <w:pPr>
        <w:tabs>
          <w:tab w:val="num" w:pos="1440"/>
        </w:tabs>
        <w:ind w:left="1440" w:hanging="360"/>
      </w:pPr>
      <w:rPr>
        <w:rFonts w:ascii="Wingdings 3" w:hAnsi="Wingdings 3" w:hint="default"/>
      </w:rPr>
    </w:lvl>
    <w:lvl w:ilvl="2" w:tplc="027A7E04" w:tentative="1">
      <w:start w:val="1"/>
      <w:numFmt w:val="bullet"/>
      <w:lvlText w:val=""/>
      <w:lvlJc w:val="left"/>
      <w:pPr>
        <w:tabs>
          <w:tab w:val="num" w:pos="2160"/>
        </w:tabs>
        <w:ind w:left="2160" w:hanging="360"/>
      </w:pPr>
      <w:rPr>
        <w:rFonts w:ascii="Wingdings 3" w:hAnsi="Wingdings 3" w:hint="default"/>
      </w:rPr>
    </w:lvl>
    <w:lvl w:ilvl="3" w:tplc="C902077C" w:tentative="1">
      <w:start w:val="1"/>
      <w:numFmt w:val="bullet"/>
      <w:lvlText w:val=""/>
      <w:lvlJc w:val="left"/>
      <w:pPr>
        <w:tabs>
          <w:tab w:val="num" w:pos="2880"/>
        </w:tabs>
        <w:ind w:left="2880" w:hanging="360"/>
      </w:pPr>
      <w:rPr>
        <w:rFonts w:ascii="Wingdings 3" w:hAnsi="Wingdings 3" w:hint="default"/>
      </w:rPr>
    </w:lvl>
    <w:lvl w:ilvl="4" w:tplc="99B67736" w:tentative="1">
      <w:start w:val="1"/>
      <w:numFmt w:val="bullet"/>
      <w:lvlText w:val=""/>
      <w:lvlJc w:val="left"/>
      <w:pPr>
        <w:tabs>
          <w:tab w:val="num" w:pos="3600"/>
        </w:tabs>
        <w:ind w:left="3600" w:hanging="360"/>
      </w:pPr>
      <w:rPr>
        <w:rFonts w:ascii="Wingdings 3" w:hAnsi="Wingdings 3" w:hint="default"/>
      </w:rPr>
    </w:lvl>
    <w:lvl w:ilvl="5" w:tplc="B1D4C07E" w:tentative="1">
      <w:start w:val="1"/>
      <w:numFmt w:val="bullet"/>
      <w:lvlText w:val=""/>
      <w:lvlJc w:val="left"/>
      <w:pPr>
        <w:tabs>
          <w:tab w:val="num" w:pos="4320"/>
        </w:tabs>
        <w:ind w:left="4320" w:hanging="360"/>
      </w:pPr>
      <w:rPr>
        <w:rFonts w:ascii="Wingdings 3" w:hAnsi="Wingdings 3" w:hint="default"/>
      </w:rPr>
    </w:lvl>
    <w:lvl w:ilvl="6" w:tplc="2BB088C6" w:tentative="1">
      <w:start w:val="1"/>
      <w:numFmt w:val="bullet"/>
      <w:lvlText w:val=""/>
      <w:lvlJc w:val="left"/>
      <w:pPr>
        <w:tabs>
          <w:tab w:val="num" w:pos="5040"/>
        </w:tabs>
        <w:ind w:left="5040" w:hanging="360"/>
      </w:pPr>
      <w:rPr>
        <w:rFonts w:ascii="Wingdings 3" w:hAnsi="Wingdings 3" w:hint="default"/>
      </w:rPr>
    </w:lvl>
    <w:lvl w:ilvl="7" w:tplc="B39E4BEA" w:tentative="1">
      <w:start w:val="1"/>
      <w:numFmt w:val="bullet"/>
      <w:lvlText w:val=""/>
      <w:lvlJc w:val="left"/>
      <w:pPr>
        <w:tabs>
          <w:tab w:val="num" w:pos="5760"/>
        </w:tabs>
        <w:ind w:left="5760" w:hanging="360"/>
      </w:pPr>
      <w:rPr>
        <w:rFonts w:ascii="Wingdings 3" w:hAnsi="Wingdings 3" w:hint="default"/>
      </w:rPr>
    </w:lvl>
    <w:lvl w:ilvl="8" w:tplc="AA24C604" w:tentative="1">
      <w:start w:val="1"/>
      <w:numFmt w:val="bullet"/>
      <w:lvlText w:val=""/>
      <w:lvlJc w:val="left"/>
      <w:pPr>
        <w:tabs>
          <w:tab w:val="num" w:pos="6480"/>
        </w:tabs>
        <w:ind w:left="6480" w:hanging="360"/>
      </w:pPr>
      <w:rPr>
        <w:rFonts w:ascii="Wingdings 3" w:hAnsi="Wingdings 3" w:hint="default"/>
      </w:rPr>
    </w:lvl>
  </w:abstractNum>
  <w:abstractNum w:abstractNumId="27">
    <w:nsid w:val="443601F2"/>
    <w:multiLevelType w:val="hybridMultilevel"/>
    <w:tmpl w:val="B25C29E0"/>
    <w:lvl w:ilvl="0" w:tplc="DCECCB76">
      <w:start w:val="1"/>
      <w:numFmt w:val="bullet"/>
      <w:lvlText w:val=""/>
      <w:lvlJc w:val="left"/>
      <w:pPr>
        <w:tabs>
          <w:tab w:val="num" w:pos="720"/>
        </w:tabs>
        <w:ind w:left="720" w:hanging="360"/>
      </w:pPr>
      <w:rPr>
        <w:rFonts w:ascii="Wingdings 3" w:hAnsi="Wingdings 3" w:hint="default"/>
      </w:rPr>
    </w:lvl>
    <w:lvl w:ilvl="1" w:tplc="F1CCE35A" w:tentative="1">
      <w:start w:val="1"/>
      <w:numFmt w:val="bullet"/>
      <w:lvlText w:val=""/>
      <w:lvlJc w:val="left"/>
      <w:pPr>
        <w:tabs>
          <w:tab w:val="num" w:pos="1440"/>
        </w:tabs>
        <w:ind w:left="1440" w:hanging="360"/>
      </w:pPr>
      <w:rPr>
        <w:rFonts w:ascii="Wingdings 3" w:hAnsi="Wingdings 3" w:hint="default"/>
      </w:rPr>
    </w:lvl>
    <w:lvl w:ilvl="2" w:tplc="A0B266E0" w:tentative="1">
      <w:start w:val="1"/>
      <w:numFmt w:val="bullet"/>
      <w:lvlText w:val=""/>
      <w:lvlJc w:val="left"/>
      <w:pPr>
        <w:tabs>
          <w:tab w:val="num" w:pos="2160"/>
        </w:tabs>
        <w:ind w:left="2160" w:hanging="360"/>
      </w:pPr>
      <w:rPr>
        <w:rFonts w:ascii="Wingdings 3" w:hAnsi="Wingdings 3" w:hint="default"/>
      </w:rPr>
    </w:lvl>
    <w:lvl w:ilvl="3" w:tplc="F71A45F8" w:tentative="1">
      <w:start w:val="1"/>
      <w:numFmt w:val="bullet"/>
      <w:lvlText w:val=""/>
      <w:lvlJc w:val="left"/>
      <w:pPr>
        <w:tabs>
          <w:tab w:val="num" w:pos="2880"/>
        </w:tabs>
        <w:ind w:left="2880" w:hanging="360"/>
      </w:pPr>
      <w:rPr>
        <w:rFonts w:ascii="Wingdings 3" w:hAnsi="Wingdings 3" w:hint="default"/>
      </w:rPr>
    </w:lvl>
    <w:lvl w:ilvl="4" w:tplc="9B323E92" w:tentative="1">
      <w:start w:val="1"/>
      <w:numFmt w:val="bullet"/>
      <w:lvlText w:val=""/>
      <w:lvlJc w:val="left"/>
      <w:pPr>
        <w:tabs>
          <w:tab w:val="num" w:pos="3600"/>
        </w:tabs>
        <w:ind w:left="3600" w:hanging="360"/>
      </w:pPr>
      <w:rPr>
        <w:rFonts w:ascii="Wingdings 3" w:hAnsi="Wingdings 3" w:hint="default"/>
      </w:rPr>
    </w:lvl>
    <w:lvl w:ilvl="5" w:tplc="EFD4224C" w:tentative="1">
      <w:start w:val="1"/>
      <w:numFmt w:val="bullet"/>
      <w:lvlText w:val=""/>
      <w:lvlJc w:val="left"/>
      <w:pPr>
        <w:tabs>
          <w:tab w:val="num" w:pos="4320"/>
        </w:tabs>
        <w:ind w:left="4320" w:hanging="360"/>
      </w:pPr>
      <w:rPr>
        <w:rFonts w:ascii="Wingdings 3" w:hAnsi="Wingdings 3" w:hint="default"/>
      </w:rPr>
    </w:lvl>
    <w:lvl w:ilvl="6" w:tplc="098EF45A" w:tentative="1">
      <w:start w:val="1"/>
      <w:numFmt w:val="bullet"/>
      <w:lvlText w:val=""/>
      <w:lvlJc w:val="left"/>
      <w:pPr>
        <w:tabs>
          <w:tab w:val="num" w:pos="5040"/>
        </w:tabs>
        <w:ind w:left="5040" w:hanging="360"/>
      </w:pPr>
      <w:rPr>
        <w:rFonts w:ascii="Wingdings 3" w:hAnsi="Wingdings 3" w:hint="default"/>
      </w:rPr>
    </w:lvl>
    <w:lvl w:ilvl="7" w:tplc="D2825F42" w:tentative="1">
      <w:start w:val="1"/>
      <w:numFmt w:val="bullet"/>
      <w:lvlText w:val=""/>
      <w:lvlJc w:val="left"/>
      <w:pPr>
        <w:tabs>
          <w:tab w:val="num" w:pos="5760"/>
        </w:tabs>
        <w:ind w:left="5760" w:hanging="360"/>
      </w:pPr>
      <w:rPr>
        <w:rFonts w:ascii="Wingdings 3" w:hAnsi="Wingdings 3" w:hint="default"/>
      </w:rPr>
    </w:lvl>
    <w:lvl w:ilvl="8" w:tplc="E8349328" w:tentative="1">
      <w:start w:val="1"/>
      <w:numFmt w:val="bullet"/>
      <w:lvlText w:val=""/>
      <w:lvlJc w:val="left"/>
      <w:pPr>
        <w:tabs>
          <w:tab w:val="num" w:pos="6480"/>
        </w:tabs>
        <w:ind w:left="6480" w:hanging="360"/>
      </w:pPr>
      <w:rPr>
        <w:rFonts w:ascii="Wingdings 3" w:hAnsi="Wingdings 3" w:hint="default"/>
      </w:rPr>
    </w:lvl>
  </w:abstractNum>
  <w:abstractNum w:abstractNumId="28">
    <w:nsid w:val="44827267"/>
    <w:multiLevelType w:val="hybridMultilevel"/>
    <w:tmpl w:val="E13A0E52"/>
    <w:lvl w:ilvl="0" w:tplc="040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9B759B"/>
    <w:multiLevelType w:val="hybridMultilevel"/>
    <w:tmpl w:val="20D2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CF0C32"/>
    <w:multiLevelType w:val="hybridMultilevel"/>
    <w:tmpl w:val="F4922AF6"/>
    <w:lvl w:ilvl="0" w:tplc="69101758">
      <w:start w:val="1"/>
      <w:numFmt w:val="bullet"/>
      <w:lvlText w:val=""/>
      <w:lvlJc w:val="left"/>
      <w:pPr>
        <w:tabs>
          <w:tab w:val="num" w:pos="720"/>
        </w:tabs>
        <w:ind w:left="720" w:hanging="360"/>
      </w:pPr>
      <w:rPr>
        <w:rFonts w:ascii="Wingdings" w:hAnsi="Wingdings" w:hint="default"/>
      </w:rPr>
    </w:lvl>
    <w:lvl w:ilvl="1" w:tplc="03FE60EC" w:tentative="1">
      <w:start w:val="1"/>
      <w:numFmt w:val="bullet"/>
      <w:lvlText w:val=""/>
      <w:lvlJc w:val="left"/>
      <w:pPr>
        <w:tabs>
          <w:tab w:val="num" w:pos="1440"/>
        </w:tabs>
        <w:ind w:left="1440" w:hanging="360"/>
      </w:pPr>
      <w:rPr>
        <w:rFonts w:ascii="Wingdings" w:hAnsi="Wingdings" w:hint="default"/>
      </w:rPr>
    </w:lvl>
    <w:lvl w:ilvl="2" w:tplc="9312840E" w:tentative="1">
      <w:start w:val="1"/>
      <w:numFmt w:val="bullet"/>
      <w:lvlText w:val=""/>
      <w:lvlJc w:val="left"/>
      <w:pPr>
        <w:tabs>
          <w:tab w:val="num" w:pos="2160"/>
        </w:tabs>
        <w:ind w:left="2160" w:hanging="360"/>
      </w:pPr>
      <w:rPr>
        <w:rFonts w:ascii="Wingdings" w:hAnsi="Wingdings" w:hint="default"/>
      </w:rPr>
    </w:lvl>
    <w:lvl w:ilvl="3" w:tplc="B5D2C25A" w:tentative="1">
      <w:start w:val="1"/>
      <w:numFmt w:val="bullet"/>
      <w:lvlText w:val=""/>
      <w:lvlJc w:val="left"/>
      <w:pPr>
        <w:tabs>
          <w:tab w:val="num" w:pos="2880"/>
        </w:tabs>
        <w:ind w:left="2880" w:hanging="360"/>
      </w:pPr>
      <w:rPr>
        <w:rFonts w:ascii="Wingdings" w:hAnsi="Wingdings" w:hint="default"/>
      </w:rPr>
    </w:lvl>
    <w:lvl w:ilvl="4" w:tplc="A6F21652" w:tentative="1">
      <w:start w:val="1"/>
      <w:numFmt w:val="bullet"/>
      <w:lvlText w:val=""/>
      <w:lvlJc w:val="left"/>
      <w:pPr>
        <w:tabs>
          <w:tab w:val="num" w:pos="3600"/>
        </w:tabs>
        <w:ind w:left="3600" w:hanging="360"/>
      </w:pPr>
      <w:rPr>
        <w:rFonts w:ascii="Wingdings" w:hAnsi="Wingdings" w:hint="default"/>
      </w:rPr>
    </w:lvl>
    <w:lvl w:ilvl="5" w:tplc="CDA262BA" w:tentative="1">
      <w:start w:val="1"/>
      <w:numFmt w:val="bullet"/>
      <w:lvlText w:val=""/>
      <w:lvlJc w:val="left"/>
      <w:pPr>
        <w:tabs>
          <w:tab w:val="num" w:pos="4320"/>
        </w:tabs>
        <w:ind w:left="4320" w:hanging="360"/>
      </w:pPr>
      <w:rPr>
        <w:rFonts w:ascii="Wingdings" w:hAnsi="Wingdings" w:hint="default"/>
      </w:rPr>
    </w:lvl>
    <w:lvl w:ilvl="6" w:tplc="ED8EF1D0" w:tentative="1">
      <w:start w:val="1"/>
      <w:numFmt w:val="bullet"/>
      <w:lvlText w:val=""/>
      <w:lvlJc w:val="left"/>
      <w:pPr>
        <w:tabs>
          <w:tab w:val="num" w:pos="5040"/>
        </w:tabs>
        <w:ind w:left="5040" w:hanging="360"/>
      </w:pPr>
      <w:rPr>
        <w:rFonts w:ascii="Wingdings" w:hAnsi="Wingdings" w:hint="default"/>
      </w:rPr>
    </w:lvl>
    <w:lvl w:ilvl="7" w:tplc="67CC6372" w:tentative="1">
      <w:start w:val="1"/>
      <w:numFmt w:val="bullet"/>
      <w:lvlText w:val=""/>
      <w:lvlJc w:val="left"/>
      <w:pPr>
        <w:tabs>
          <w:tab w:val="num" w:pos="5760"/>
        </w:tabs>
        <w:ind w:left="5760" w:hanging="360"/>
      </w:pPr>
      <w:rPr>
        <w:rFonts w:ascii="Wingdings" w:hAnsi="Wingdings" w:hint="default"/>
      </w:rPr>
    </w:lvl>
    <w:lvl w:ilvl="8" w:tplc="A0289E5E" w:tentative="1">
      <w:start w:val="1"/>
      <w:numFmt w:val="bullet"/>
      <w:lvlText w:val=""/>
      <w:lvlJc w:val="left"/>
      <w:pPr>
        <w:tabs>
          <w:tab w:val="num" w:pos="6480"/>
        </w:tabs>
        <w:ind w:left="6480" w:hanging="360"/>
      </w:pPr>
      <w:rPr>
        <w:rFonts w:ascii="Wingdings" w:hAnsi="Wingdings" w:hint="default"/>
      </w:rPr>
    </w:lvl>
  </w:abstractNum>
  <w:abstractNum w:abstractNumId="31">
    <w:nsid w:val="4E5846C0"/>
    <w:multiLevelType w:val="hybridMultilevel"/>
    <w:tmpl w:val="EB2ECE7E"/>
    <w:lvl w:ilvl="0" w:tplc="537AD670">
      <w:start w:val="1"/>
      <w:numFmt w:val="bullet"/>
      <w:lvlText w:val=""/>
      <w:lvlJc w:val="left"/>
      <w:pPr>
        <w:tabs>
          <w:tab w:val="num" w:pos="720"/>
        </w:tabs>
        <w:ind w:left="720" w:hanging="360"/>
      </w:pPr>
      <w:rPr>
        <w:rFonts w:ascii="Wingdings" w:hAnsi="Wingdings" w:hint="default"/>
      </w:rPr>
    </w:lvl>
    <w:lvl w:ilvl="1" w:tplc="2B582066" w:tentative="1">
      <w:start w:val="1"/>
      <w:numFmt w:val="bullet"/>
      <w:lvlText w:val=""/>
      <w:lvlJc w:val="left"/>
      <w:pPr>
        <w:tabs>
          <w:tab w:val="num" w:pos="1440"/>
        </w:tabs>
        <w:ind w:left="1440" w:hanging="360"/>
      </w:pPr>
      <w:rPr>
        <w:rFonts w:ascii="Wingdings" w:hAnsi="Wingdings" w:hint="default"/>
      </w:rPr>
    </w:lvl>
    <w:lvl w:ilvl="2" w:tplc="53FC51F6" w:tentative="1">
      <w:start w:val="1"/>
      <w:numFmt w:val="bullet"/>
      <w:lvlText w:val=""/>
      <w:lvlJc w:val="left"/>
      <w:pPr>
        <w:tabs>
          <w:tab w:val="num" w:pos="2160"/>
        </w:tabs>
        <w:ind w:left="2160" w:hanging="360"/>
      </w:pPr>
      <w:rPr>
        <w:rFonts w:ascii="Wingdings" w:hAnsi="Wingdings" w:hint="default"/>
      </w:rPr>
    </w:lvl>
    <w:lvl w:ilvl="3" w:tplc="B606A7A4" w:tentative="1">
      <w:start w:val="1"/>
      <w:numFmt w:val="bullet"/>
      <w:lvlText w:val=""/>
      <w:lvlJc w:val="left"/>
      <w:pPr>
        <w:tabs>
          <w:tab w:val="num" w:pos="2880"/>
        </w:tabs>
        <w:ind w:left="2880" w:hanging="360"/>
      </w:pPr>
      <w:rPr>
        <w:rFonts w:ascii="Wingdings" w:hAnsi="Wingdings" w:hint="default"/>
      </w:rPr>
    </w:lvl>
    <w:lvl w:ilvl="4" w:tplc="EDDE12A6" w:tentative="1">
      <w:start w:val="1"/>
      <w:numFmt w:val="bullet"/>
      <w:lvlText w:val=""/>
      <w:lvlJc w:val="left"/>
      <w:pPr>
        <w:tabs>
          <w:tab w:val="num" w:pos="3600"/>
        </w:tabs>
        <w:ind w:left="3600" w:hanging="360"/>
      </w:pPr>
      <w:rPr>
        <w:rFonts w:ascii="Wingdings" w:hAnsi="Wingdings" w:hint="default"/>
      </w:rPr>
    </w:lvl>
    <w:lvl w:ilvl="5" w:tplc="ECA4FD10" w:tentative="1">
      <w:start w:val="1"/>
      <w:numFmt w:val="bullet"/>
      <w:lvlText w:val=""/>
      <w:lvlJc w:val="left"/>
      <w:pPr>
        <w:tabs>
          <w:tab w:val="num" w:pos="4320"/>
        </w:tabs>
        <w:ind w:left="4320" w:hanging="360"/>
      </w:pPr>
      <w:rPr>
        <w:rFonts w:ascii="Wingdings" w:hAnsi="Wingdings" w:hint="default"/>
      </w:rPr>
    </w:lvl>
    <w:lvl w:ilvl="6" w:tplc="DE46E322" w:tentative="1">
      <w:start w:val="1"/>
      <w:numFmt w:val="bullet"/>
      <w:lvlText w:val=""/>
      <w:lvlJc w:val="left"/>
      <w:pPr>
        <w:tabs>
          <w:tab w:val="num" w:pos="5040"/>
        </w:tabs>
        <w:ind w:left="5040" w:hanging="360"/>
      </w:pPr>
      <w:rPr>
        <w:rFonts w:ascii="Wingdings" w:hAnsi="Wingdings" w:hint="default"/>
      </w:rPr>
    </w:lvl>
    <w:lvl w:ilvl="7" w:tplc="3EEAEDBA" w:tentative="1">
      <w:start w:val="1"/>
      <w:numFmt w:val="bullet"/>
      <w:lvlText w:val=""/>
      <w:lvlJc w:val="left"/>
      <w:pPr>
        <w:tabs>
          <w:tab w:val="num" w:pos="5760"/>
        </w:tabs>
        <w:ind w:left="5760" w:hanging="360"/>
      </w:pPr>
      <w:rPr>
        <w:rFonts w:ascii="Wingdings" w:hAnsi="Wingdings" w:hint="default"/>
      </w:rPr>
    </w:lvl>
    <w:lvl w:ilvl="8" w:tplc="BB121E88" w:tentative="1">
      <w:start w:val="1"/>
      <w:numFmt w:val="bullet"/>
      <w:lvlText w:val=""/>
      <w:lvlJc w:val="left"/>
      <w:pPr>
        <w:tabs>
          <w:tab w:val="num" w:pos="6480"/>
        </w:tabs>
        <w:ind w:left="6480" w:hanging="360"/>
      </w:pPr>
      <w:rPr>
        <w:rFonts w:ascii="Wingdings" w:hAnsi="Wingdings" w:hint="default"/>
      </w:rPr>
    </w:lvl>
  </w:abstractNum>
  <w:abstractNum w:abstractNumId="32">
    <w:nsid w:val="518C28E7"/>
    <w:multiLevelType w:val="hybridMultilevel"/>
    <w:tmpl w:val="9F8640F0"/>
    <w:lvl w:ilvl="0" w:tplc="931657F6">
      <w:start w:val="1"/>
      <w:numFmt w:val="bullet"/>
      <w:lvlText w:val=""/>
      <w:lvlJc w:val="left"/>
      <w:pPr>
        <w:tabs>
          <w:tab w:val="num" w:pos="720"/>
        </w:tabs>
        <w:ind w:left="720" w:hanging="360"/>
      </w:pPr>
      <w:rPr>
        <w:rFonts w:ascii="Wingdings 3" w:hAnsi="Wingdings 3" w:hint="default"/>
      </w:rPr>
    </w:lvl>
    <w:lvl w:ilvl="1" w:tplc="F1DAF458" w:tentative="1">
      <w:start w:val="1"/>
      <w:numFmt w:val="bullet"/>
      <w:lvlText w:val=""/>
      <w:lvlJc w:val="left"/>
      <w:pPr>
        <w:tabs>
          <w:tab w:val="num" w:pos="1440"/>
        </w:tabs>
        <w:ind w:left="1440" w:hanging="360"/>
      </w:pPr>
      <w:rPr>
        <w:rFonts w:ascii="Wingdings 3" w:hAnsi="Wingdings 3" w:hint="default"/>
      </w:rPr>
    </w:lvl>
    <w:lvl w:ilvl="2" w:tplc="914C8F16" w:tentative="1">
      <w:start w:val="1"/>
      <w:numFmt w:val="bullet"/>
      <w:lvlText w:val=""/>
      <w:lvlJc w:val="left"/>
      <w:pPr>
        <w:tabs>
          <w:tab w:val="num" w:pos="2160"/>
        </w:tabs>
        <w:ind w:left="2160" w:hanging="360"/>
      </w:pPr>
      <w:rPr>
        <w:rFonts w:ascii="Wingdings 3" w:hAnsi="Wingdings 3" w:hint="default"/>
      </w:rPr>
    </w:lvl>
    <w:lvl w:ilvl="3" w:tplc="D39C8036" w:tentative="1">
      <w:start w:val="1"/>
      <w:numFmt w:val="bullet"/>
      <w:lvlText w:val=""/>
      <w:lvlJc w:val="left"/>
      <w:pPr>
        <w:tabs>
          <w:tab w:val="num" w:pos="2880"/>
        </w:tabs>
        <w:ind w:left="2880" w:hanging="360"/>
      </w:pPr>
      <w:rPr>
        <w:rFonts w:ascii="Wingdings 3" w:hAnsi="Wingdings 3" w:hint="default"/>
      </w:rPr>
    </w:lvl>
    <w:lvl w:ilvl="4" w:tplc="FFBA220E" w:tentative="1">
      <w:start w:val="1"/>
      <w:numFmt w:val="bullet"/>
      <w:lvlText w:val=""/>
      <w:lvlJc w:val="left"/>
      <w:pPr>
        <w:tabs>
          <w:tab w:val="num" w:pos="3600"/>
        </w:tabs>
        <w:ind w:left="3600" w:hanging="360"/>
      </w:pPr>
      <w:rPr>
        <w:rFonts w:ascii="Wingdings 3" w:hAnsi="Wingdings 3" w:hint="default"/>
      </w:rPr>
    </w:lvl>
    <w:lvl w:ilvl="5" w:tplc="D12ACF3E" w:tentative="1">
      <w:start w:val="1"/>
      <w:numFmt w:val="bullet"/>
      <w:lvlText w:val=""/>
      <w:lvlJc w:val="left"/>
      <w:pPr>
        <w:tabs>
          <w:tab w:val="num" w:pos="4320"/>
        </w:tabs>
        <w:ind w:left="4320" w:hanging="360"/>
      </w:pPr>
      <w:rPr>
        <w:rFonts w:ascii="Wingdings 3" w:hAnsi="Wingdings 3" w:hint="default"/>
      </w:rPr>
    </w:lvl>
    <w:lvl w:ilvl="6" w:tplc="27E01D0A" w:tentative="1">
      <w:start w:val="1"/>
      <w:numFmt w:val="bullet"/>
      <w:lvlText w:val=""/>
      <w:lvlJc w:val="left"/>
      <w:pPr>
        <w:tabs>
          <w:tab w:val="num" w:pos="5040"/>
        </w:tabs>
        <w:ind w:left="5040" w:hanging="360"/>
      </w:pPr>
      <w:rPr>
        <w:rFonts w:ascii="Wingdings 3" w:hAnsi="Wingdings 3" w:hint="default"/>
      </w:rPr>
    </w:lvl>
    <w:lvl w:ilvl="7" w:tplc="6C625A5A" w:tentative="1">
      <w:start w:val="1"/>
      <w:numFmt w:val="bullet"/>
      <w:lvlText w:val=""/>
      <w:lvlJc w:val="left"/>
      <w:pPr>
        <w:tabs>
          <w:tab w:val="num" w:pos="5760"/>
        </w:tabs>
        <w:ind w:left="5760" w:hanging="360"/>
      </w:pPr>
      <w:rPr>
        <w:rFonts w:ascii="Wingdings 3" w:hAnsi="Wingdings 3" w:hint="default"/>
      </w:rPr>
    </w:lvl>
    <w:lvl w:ilvl="8" w:tplc="A5D68BE6" w:tentative="1">
      <w:start w:val="1"/>
      <w:numFmt w:val="bullet"/>
      <w:lvlText w:val=""/>
      <w:lvlJc w:val="left"/>
      <w:pPr>
        <w:tabs>
          <w:tab w:val="num" w:pos="6480"/>
        </w:tabs>
        <w:ind w:left="6480" w:hanging="360"/>
      </w:pPr>
      <w:rPr>
        <w:rFonts w:ascii="Wingdings 3" w:hAnsi="Wingdings 3" w:hint="default"/>
      </w:rPr>
    </w:lvl>
  </w:abstractNum>
  <w:abstractNum w:abstractNumId="33">
    <w:nsid w:val="521C31DC"/>
    <w:multiLevelType w:val="hybridMultilevel"/>
    <w:tmpl w:val="EF3A261A"/>
    <w:lvl w:ilvl="0" w:tplc="29B217EA">
      <w:start w:val="1"/>
      <w:numFmt w:val="bullet"/>
      <w:lvlText w:val=""/>
      <w:lvlJc w:val="left"/>
      <w:pPr>
        <w:tabs>
          <w:tab w:val="num" w:pos="720"/>
        </w:tabs>
        <w:ind w:left="720" w:hanging="360"/>
      </w:pPr>
      <w:rPr>
        <w:rFonts w:ascii="Wingdings 3" w:hAnsi="Wingdings 3" w:hint="default"/>
      </w:rPr>
    </w:lvl>
    <w:lvl w:ilvl="1" w:tplc="D4EAA02E" w:tentative="1">
      <w:start w:val="1"/>
      <w:numFmt w:val="bullet"/>
      <w:lvlText w:val=""/>
      <w:lvlJc w:val="left"/>
      <w:pPr>
        <w:tabs>
          <w:tab w:val="num" w:pos="1440"/>
        </w:tabs>
        <w:ind w:left="1440" w:hanging="360"/>
      </w:pPr>
      <w:rPr>
        <w:rFonts w:ascii="Wingdings 3" w:hAnsi="Wingdings 3" w:hint="default"/>
      </w:rPr>
    </w:lvl>
    <w:lvl w:ilvl="2" w:tplc="9EA832E8" w:tentative="1">
      <w:start w:val="1"/>
      <w:numFmt w:val="bullet"/>
      <w:lvlText w:val=""/>
      <w:lvlJc w:val="left"/>
      <w:pPr>
        <w:tabs>
          <w:tab w:val="num" w:pos="2160"/>
        </w:tabs>
        <w:ind w:left="2160" w:hanging="360"/>
      </w:pPr>
      <w:rPr>
        <w:rFonts w:ascii="Wingdings 3" w:hAnsi="Wingdings 3" w:hint="default"/>
      </w:rPr>
    </w:lvl>
    <w:lvl w:ilvl="3" w:tplc="4BC2B5B8" w:tentative="1">
      <w:start w:val="1"/>
      <w:numFmt w:val="bullet"/>
      <w:lvlText w:val=""/>
      <w:lvlJc w:val="left"/>
      <w:pPr>
        <w:tabs>
          <w:tab w:val="num" w:pos="2880"/>
        </w:tabs>
        <w:ind w:left="2880" w:hanging="360"/>
      </w:pPr>
      <w:rPr>
        <w:rFonts w:ascii="Wingdings 3" w:hAnsi="Wingdings 3" w:hint="default"/>
      </w:rPr>
    </w:lvl>
    <w:lvl w:ilvl="4" w:tplc="C7F6C722" w:tentative="1">
      <w:start w:val="1"/>
      <w:numFmt w:val="bullet"/>
      <w:lvlText w:val=""/>
      <w:lvlJc w:val="left"/>
      <w:pPr>
        <w:tabs>
          <w:tab w:val="num" w:pos="3600"/>
        </w:tabs>
        <w:ind w:left="3600" w:hanging="360"/>
      </w:pPr>
      <w:rPr>
        <w:rFonts w:ascii="Wingdings 3" w:hAnsi="Wingdings 3" w:hint="default"/>
      </w:rPr>
    </w:lvl>
    <w:lvl w:ilvl="5" w:tplc="FDC070A6" w:tentative="1">
      <w:start w:val="1"/>
      <w:numFmt w:val="bullet"/>
      <w:lvlText w:val=""/>
      <w:lvlJc w:val="left"/>
      <w:pPr>
        <w:tabs>
          <w:tab w:val="num" w:pos="4320"/>
        </w:tabs>
        <w:ind w:left="4320" w:hanging="360"/>
      </w:pPr>
      <w:rPr>
        <w:rFonts w:ascii="Wingdings 3" w:hAnsi="Wingdings 3" w:hint="default"/>
      </w:rPr>
    </w:lvl>
    <w:lvl w:ilvl="6" w:tplc="0AB2AA76" w:tentative="1">
      <w:start w:val="1"/>
      <w:numFmt w:val="bullet"/>
      <w:lvlText w:val=""/>
      <w:lvlJc w:val="left"/>
      <w:pPr>
        <w:tabs>
          <w:tab w:val="num" w:pos="5040"/>
        </w:tabs>
        <w:ind w:left="5040" w:hanging="360"/>
      </w:pPr>
      <w:rPr>
        <w:rFonts w:ascii="Wingdings 3" w:hAnsi="Wingdings 3" w:hint="default"/>
      </w:rPr>
    </w:lvl>
    <w:lvl w:ilvl="7" w:tplc="0DC0DB12" w:tentative="1">
      <w:start w:val="1"/>
      <w:numFmt w:val="bullet"/>
      <w:lvlText w:val=""/>
      <w:lvlJc w:val="left"/>
      <w:pPr>
        <w:tabs>
          <w:tab w:val="num" w:pos="5760"/>
        </w:tabs>
        <w:ind w:left="5760" w:hanging="360"/>
      </w:pPr>
      <w:rPr>
        <w:rFonts w:ascii="Wingdings 3" w:hAnsi="Wingdings 3" w:hint="default"/>
      </w:rPr>
    </w:lvl>
    <w:lvl w:ilvl="8" w:tplc="0264299C" w:tentative="1">
      <w:start w:val="1"/>
      <w:numFmt w:val="bullet"/>
      <w:lvlText w:val=""/>
      <w:lvlJc w:val="left"/>
      <w:pPr>
        <w:tabs>
          <w:tab w:val="num" w:pos="6480"/>
        </w:tabs>
        <w:ind w:left="6480" w:hanging="360"/>
      </w:pPr>
      <w:rPr>
        <w:rFonts w:ascii="Wingdings 3" w:hAnsi="Wingdings 3" w:hint="default"/>
      </w:rPr>
    </w:lvl>
  </w:abstractNum>
  <w:abstractNum w:abstractNumId="34">
    <w:nsid w:val="53994B59"/>
    <w:multiLevelType w:val="hybridMultilevel"/>
    <w:tmpl w:val="D3C85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9F5506"/>
    <w:multiLevelType w:val="hybridMultilevel"/>
    <w:tmpl w:val="1ABC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396022"/>
    <w:multiLevelType w:val="hybridMultilevel"/>
    <w:tmpl w:val="823C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B57D76"/>
    <w:multiLevelType w:val="hybridMultilevel"/>
    <w:tmpl w:val="D94C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565A3E"/>
    <w:multiLevelType w:val="hybridMultilevel"/>
    <w:tmpl w:val="72080E0C"/>
    <w:lvl w:ilvl="0" w:tplc="2E9ECACE">
      <w:start w:val="1"/>
      <w:numFmt w:val="bullet"/>
      <w:lvlText w:val=""/>
      <w:lvlJc w:val="left"/>
      <w:pPr>
        <w:tabs>
          <w:tab w:val="num" w:pos="720"/>
        </w:tabs>
        <w:ind w:left="720" w:hanging="360"/>
      </w:pPr>
      <w:rPr>
        <w:rFonts w:ascii="Wingdings" w:hAnsi="Wingdings" w:hint="default"/>
      </w:rPr>
    </w:lvl>
    <w:lvl w:ilvl="1" w:tplc="F0360438" w:tentative="1">
      <w:start w:val="1"/>
      <w:numFmt w:val="bullet"/>
      <w:lvlText w:val=""/>
      <w:lvlJc w:val="left"/>
      <w:pPr>
        <w:tabs>
          <w:tab w:val="num" w:pos="1440"/>
        </w:tabs>
        <w:ind w:left="1440" w:hanging="360"/>
      </w:pPr>
      <w:rPr>
        <w:rFonts w:ascii="Wingdings" w:hAnsi="Wingdings" w:hint="default"/>
      </w:rPr>
    </w:lvl>
    <w:lvl w:ilvl="2" w:tplc="450EAEBC" w:tentative="1">
      <w:start w:val="1"/>
      <w:numFmt w:val="bullet"/>
      <w:lvlText w:val=""/>
      <w:lvlJc w:val="left"/>
      <w:pPr>
        <w:tabs>
          <w:tab w:val="num" w:pos="2160"/>
        </w:tabs>
        <w:ind w:left="2160" w:hanging="360"/>
      </w:pPr>
      <w:rPr>
        <w:rFonts w:ascii="Wingdings" w:hAnsi="Wingdings" w:hint="default"/>
      </w:rPr>
    </w:lvl>
    <w:lvl w:ilvl="3" w:tplc="161A5A38" w:tentative="1">
      <w:start w:val="1"/>
      <w:numFmt w:val="bullet"/>
      <w:lvlText w:val=""/>
      <w:lvlJc w:val="left"/>
      <w:pPr>
        <w:tabs>
          <w:tab w:val="num" w:pos="2880"/>
        </w:tabs>
        <w:ind w:left="2880" w:hanging="360"/>
      </w:pPr>
      <w:rPr>
        <w:rFonts w:ascii="Wingdings" w:hAnsi="Wingdings" w:hint="default"/>
      </w:rPr>
    </w:lvl>
    <w:lvl w:ilvl="4" w:tplc="8762639A" w:tentative="1">
      <w:start w:val="1"/>
      <w:numFmt w:val="bullet"/>
      <w:lvlText w:val=""/>
      <w:lvlJc w:val="left"/>
      <w:pPr>
        <w:tabs>
          <w:tab w:val="num" w:pos="3600"/>
        </w:tabs>
        <w:ind w:left="3600" w:hanging="360"/>
      </w:pPr>
      <w:rPr>
        <w:rFonts w:ascii="Wingdings" w:hAnsi="Wingdings" w:hint="default"/>
      </w:rPr>
    </w:lvl>
    <w:lvl w:ilvl="5" w:tplc="7A28C8FC" w:tentative="1">
      <w:start w:val="1"/>
      <w:numFmt w:val="bullet"/>
      <w:lvlText w:val=""/>
      <w:lvlJc w:val="left"/>
      <w:pPr>
        <w:tabs>
          <w:tab w:val="num" w:pos="4320"/>
        </w:tabs>
        <w:ind w:left="4320" w:hanging="360"/>
      </w:pPr>
      <w:rPr>
        <w:rFonts w:ascii="Wingdings" w:hAnsi="Wingdings" w:hint="default"/>
      </w:rPr>
    </w:lvl>
    <w:lvl w:ilvl="6" w:tplc="12605894" w:tentative="1">
      <w:start w:val="1"/>
      <w:numFmt w:val="bullet"/>
      <w:lvlText w:val=""/>
      <w:lvlJc w:val="left"/>
      <w:pPr>
        <w:tabs>
          <w:tab w:val="num" w:pos="5040"/>
        </w:tabs>
        <w:ind w:left="5040" w:hanging="360"/>
      </w:pPr>
      <w:rPr>
        <w:rFonts w:ascii="Wingdings" w:hAnsi="Wingdings" w:hint="default"/>
      </w:rPr>
    </w:lvl>
    <w:lvl w:ilvl="7" w:tplc="B3C042AE" w:tentative="1">
      <w:start w:val="1"/>
      <w:numFmt w:val="bullet"/>
      <w:lvlText w:val=""/>
      <w:lvlJc w:val="left"/>
      <w:pPr>
        <w:tabs>
          <w:tab w:val="num" w:pos="5760"/>
        </w:tabs>
        <w:ind w:left="5760" w:hanging="360"/>
      </w:pPr>
      <w:rPr>
        <w:rFonts w:ascii="Wingdings" w:hAnsi="Wingdings" w:hint="default"/>
      </w:rPr>
    </w:lvl>
    <w:lvl w:ilvl="8" w:tplc="5CAEE7F8" w:tentative="1">
      <w:start w:val="1"/>
      <w:numFmt w:val="bullet"/>
      <w:lvlText w:val=""/>
      <w:lvlJc w:val="left"/>
      <w:pPr>
        <w:tabs>
          <w:tab w:val="num" w:pos="6480"/>
        </w:tabs>
        <w:ind w:left="6480" w:hanging="360"/>
      </w:pPr>
      <w:rPr>
        <w:rFonts w:ascii="Wingdings" w:hAnsi="Wingdings" w:hint="default"/>
      </w:rPr>
    </w:lvl>
  </w:abstractNum>
  <w:abstractNum w:abstractNumId="39">
    <w:nsid w:val="5AE55ABB"/>
    <w:multiLevelType w:val="hybridMultilevel"/>
    <w:tmpl w:val="280A82BA"/>
    <w:lvl w:ilvl="0" w:tplc="901863C8">
      <w:start w:val="1"/>
      <w:numFmt w:val="bullet"/>
      <w:lvlText w:val=""/>
      <w:lvlJc w:val="left"/>
      <w:pPr>
        <w:tabs>
          <w:tab w:val="num" w:pos="720"/>
        </w:tabs>
        <w:ind w:left="720" w:hanging="360"/>
      </w:pPr>
      <w:rPr>
        <w:rFonts w:ascii="Wingdings 3" w:hAnsi="Wingdings 3" w:hint="default"/>
      </w:rPr>
    </w:lvl>
    <w:lvl w:ilvl="1" w:tplc="7C60F5CE" w:tentative="1">
      <w:start w:val="1"/>
      <w:numFmt w:val="bullet"/>
      <w:lvlText w:val=""/>
      <w:lvlJc w:val="left"/>
      <w:pPr>
        <w:tabs>
          <w:tab w:val="num" w:pos="1440"/>
        </w:tabs>
        <w:ind w:left="1440" w:hanging="360"/>
      </w:pPr>
      <w:rPr>
        <w:rFonts w:ascii="Wingdings 3" w:hAnsi="Wingdings 3" w:hint="default"/>
      </w:rPr>
    </w:lvl>
    <w:lvl w:ilvl="2" w:tplc="67360FF2" w:tentative="1">
      <w:start w:val="1"/>
      <w:numFmt w:val="bullet"/>
      <w:lvlText w:val=""/>
      <w:lvlJc w:val="left"/>
      <w:pPr>
        <w:tabs>
          <w:tab w:val="num" w:pos="2160"/>
        </w:tabs>
        <w:ind w:left="2160" w:hanging="360"/>
      </w:pPr>
      <w:rPr>
        <w:rFonts w:ascii="Wingdings 3" w:hAnsi="Wingdings 3" w:hint="default"/>
      </w:rPr>
    </w:lvl>
    <w:lvl w:ilvl="3" w:tplc="FFF4D8E8" w:tentative="1">
      <w:start w:val="1"/>
      <w:numFmt w:val="bullet"/>
      <w:lvlText w:val=""/>
      <w:lvlJc w:val="left"/>
      <w:pPr>
        <w:tabs>
          <w:tab w:val="num" w:pos="2880"/>
        </w:tabs>
        <w:ind w:left="2880" w:hanging="360"/>
      </w:pPr>
      <w:rPr>
        <w:rFonts w:ascii="Wingdings 3" w:hAnsi="Wingdings 3" w:hint="default"/>
      </w:rPr>
    </w:lvl>
    <w:lvl w:ilvl="4" w:tplc="B94C47F4" w:tentative="1">
      <w:start w:val="1"/>
      <w:numFmt w:val="bullet"/>
      <w:lvlText w:val=""/>
      <w:lvlJc w:val="left"/>
      <w:pPr>
        <w:tabs>
          <w:tab w:val="num" w:pos="3600"/>
        </w:tabs>
        <w:ind w:left="3600" w:hanging="360"/>
      </w:pPr>
      <w:rPr>
        <w:rFonts w:ascii="Wingdings 3" w:hAnsi="Wingdings 3" w:hint="default"/>
      </w:rPr>
    </w:lvl>
    <w:lvl w:ilvl="5" w:tplc="F3A47F16" w:tentative="1">
      <w:start w:val="1"/>
      <w:numFmt w:val="bullet"/>
      <w:lvlText w:val=""/>
      <w:lvlJc w:val="left"/>
      <w:pPr>
        <w:tabs>
          <w:tab w:val="num" w:pos="4320"/>
        </w:tabs>
        <w:ind w:left="4320" w:hanging="360"/>
      </w:pPr>
      <w:rPr>
        <w:rFonts w:ascii="Wingdings 3" w:hAnsi="Wingdings 3" w:hint="default"/>
      </w:rPr>
    </w:lvl>
    <w:lvl w:ilvl="6" w:tplc="F62A543E" w:tentative="1">
      <w:start w:val="1"/>
      <w:numFmt w:val="bullet"/>
      <w:lvlText w:val=""/>
      <w:lvlJc w:val="left"/>
      <w:pPr>
        <w:tabs>
          <w:tab w:val="num" w:pos="5040"/>
        </w:tabs>
        <w:ind w:left="5040" w:hanging="360"/>
      </w:pPr>
      <w:rPr>
        <w:rFonts w:ascii="Wingdings 3" w:hAnsi="Wingdings 3" w:hint="default"/>
      </w:rPr>
    </w:lvl>
    <w:lvl w:ilvl="7" w:tplc="1DF253CA" w:tentative="1">
      <w:start w:val="1"/>
      <w:numFmt w:val="bullet"/>
      <w:lvlText w:val=""/>
      <w:lvlJc w:val="left"/>
      <w:pPr>
        <w:tabs>
          <w:tab w:val="num" w:pos="5760"/>
        </w:tabs>
        <w:ind w:left="5760" w:hanging="360"/>
      </w:pPr>
      <w:rPr>
        <w:rFonts w:ascii="Wingdings 3" w:hAnsi="Wingdings 3" w:hint="default"/>
      </w:rPr>
    </w:lvl>
    <w:lvl w:ilvl="8" w:tplc="BCF218A2" w:tentative="1">
      <w:start w:val="1"/>
      <w:numFmt w:val="bullet"/>
      <w:lvlText w:val=""/>
      <w:lvlJc w:val="left"/>
      <w:pPr>
        <w:tabs>
          <w:tab w:val="num" w:pos="6480"/>
        </w:tabs>
        <w:ind w:left="6480" w:hanging="360"/>
      </w:pPr>
      <w:rPr>
        <w:rFonts w:ascii="Wingdings 3" w:hAnsi="Wingdings 3" w:hint="default"/>
      </w:rPr>
    </w:lvl>
  </w:abstractNum>
  <w:abstractNum w:abstractNumId="40">
    <w:nsid w:val="60125AB1"/>
    <w:multiLevelType w:val="hybridMultilevel"/>
    <w:tmpl w:val="1F624916"/>
    <w:lvl w:ilvl="0" w:tplc="5F14FC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484255"/>
    <w:multiLevelType w:val="hybridMultilevel"/>
    <w:tmpl w:val="ECF40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E13A2A"/>
    <w:multiLevelType w:val="hybridMultilevel"/>
    <w:tmpl w:val="19B0E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3AE5D45"/>
    <w:multiLevelType w:val="hybridMultilevel"/>
    <w:tmpl w:val="D96A5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5605804"/>
    <w:multiLevelType w:val="hybridMultilevel"/>
    <w:tmpl w:val="96CA6AE4"/>
    <w:lvl w:ilvl="0" w:tplc="0A7E00D2">
      <w:start w:val="1"/>
      <w:numFmt w:val="bullet"/>
      <w:lvlText w:val=""/>
      <w:lvlJc w:val="left"/>
      <w:pPr>
        <w:tabs>
          <w:tab w:val="num" w:pos="720"/>
        </w:tabs>
        <w:ind w:left="720" w:hanging="360"/>
      </w:pPr>
      <w:rPr>
        <w:rFonts w:ascii="Wingdings 3" w:hAnsi="Wingdings 3" w:hint="default"/>
      </w:rPr>
    </w:lvl>
    <w:lvl w:ilvl="1" w:tplc="F76223AE" w:tentative="1">
      <w:start w:val="1"/>
      <w:numFmt w:val="bullet"/>
      <w:lvlText w:val=""/>
      <w:lvlJc w:val="left"/>
      <w:pPr>
        <w:tabs>
          <w:tab w:val="num" w:pos="1440"/>
        </w:tabs>
        <w:ind w:left="1440" w:hanging="360"/>
      </w:pPr>
      <w:rPr>
        <w:rFonts w:ascii="Wingdings 3" w:hAnsi="Wingdings 3" w:hint="default"/>
      </w:rPr>
    </w:lvl>
    <w:lvl w:ilvl="2" w:tplc="3F0074FA" w:tentative="1">
      <w:start w:val="1"/>
      <w:numFmt w:val="bullet"/>
      <w:lvlText w:val=""/>
      <w:lvlJc w:val="left"/>
      <w:pPr>
        <w:tabs>
          <w:tab w:val="num" w:pos="2160"/>
        </w:tabs>
        <w:ind w:left="2160" w:hanging="360"/>
      </w:pPr>
      <w:rPr>
        <w:rFonts w:ascii="Wingdings 3" w:hAnsi="Wingdings 3" w:hint="default"/>
      </w:rPr>
    </w:lvl>
    <w:lvl w:ilvl="3" w:tplc="16B46432" w:tentative="1">
      <w:start w:val="1"/>
      <w:numFmt w:val="bullet"/>
      <w:lvlText w:val=""/>
      <w:lvlJc w:val="left"/>
      <w:pPr>
        <w:tabs>
          <w:tab w:val="num" w:pos="2880"/>
        </w:tabs>
        <w:ind w:left="2880" w:hanging="360"/>
      </w:pPr>
      <w:rPr>
        <w:rFonts w:ascii="Wingdings 3" w:hAnsi="Wingdings 3" w:hint="default"/>
      </w:rPr>
    </w:lvl>
    <w:lvl w:ilvl="4" w:tplc="6B62183E" w:tentative="1">
      <w:start w:val="1"/>
      <w:numFmt w:val="bullet"/>
      <w:lvlText w:val=""/>
      <w:lvlJc w:val="left"/>
      <w:pPr>
        <w:tabs>
          <w:tab w:val="num" w:pos="3600"/>
        </w:tabs>
        <w:ind w:left="3600" w:hanging="360"/>
      </w:pPr>
      <w:rPr>
        <w:rFonts w:ascii="Wingdings 3" w:hAnsi="Wingdings 3" w:hint="default"/>
      </w:rPr>
    </w:lvl>
    <w:lvl w:ilvl="5" w:tplc="4E2EB88A" w:tentative="1">
      <w:start w:val="1"/>
      <w:numFmt w:val="bullet"/>
      <w:lvlText w:val=""/>
      <w:lvlJc w:val="left"/>
      <w:pPr>
        <w:tabs>
          <w:tab w:val="num" w:pos="4320"/>
        </w:tabs>
        <w:ind w:left="4320" w:hanging="360"/>
      </w:pPr>
      <w:rPr>
        <w:rFonts w:ascii="Wingdings 3" w:hAnsi="Wingdings 3" w:hint="default"/>
      </w:rPr>
    </w:lvl>
    <w:lvl w:ilvl="6" w:tplc="07489992" w:tentative="1">
      <w:start w:val="1"/>
      <w:numFmt w:val="bullet"/>
      <w:lvlText w:val=""/>
      <w:lvlJc w:val="left"/>
      <w:pPr>
        <w:tabs>
          <w:tab w:val="num" w:pos="5040"/>
        </w:tabs>
        <w:ind w:left="5040" w:hanging="360"/>
      </w:pPr>
      <w:rPr>
        <w:rFonts w:ascii="Wingdings 3" w:hAnsi="Wingdings 3" w:hint="default"/>
      </w:rPr>
    </w:lvl>
    <w:lvl w:ilvl="7" w:tplc="02D26980" w:tentative="1">
      <w:start w:val="1"/>
      <w:numFmt w:val="bullet"/>
      <w:lvlText w:val=""/>
      <w:lvlJc w:val="left"/>
      <w:pPr>
        <w:tabs>
          <w:tab w:val="num" w:pos="5760"/>
        </w:tabs>
        <w:ind w:left="5760" w:hanging="360"/>
      </w:pPr>
      <w:rPr>
        <w:rFonts w:ascii="Wingdings 3" w:hAnsi="Wingdings 3" w:hint="default"/>
      </w:rPr>
    </w:lvl>
    <w:lvl w:ilvl="8" w:tplc="E3560D3A" w:tentative="1">
      <w:start w:val="1"/>
      <w:numFmt w:val="bullet"/>
      <w:lvlText w:val=""/>
      <w:lvlJc w:val="left"/>
      <w:pPr>
        <w:tabs>
          <w:tab w:val="num" w:pos="6480"/>
        </w:tabs>
        <w:ind w:left="6480" w:hanging="360"/>
      </w:pPr>
      <w:rPr>
        <w:rFonts w:ascii="Wingdings 3" w:hAnsi="Wingdings 3" w:hint="default"/>
      </w:rPr>
    </w:lvl>
  </w:abstractNum>
  <w:abstractNum w:abstractNumId="45">
    <w:nsid w:val="6D1A562C"/>
    <w:multiLevelType w:val="hybridMultilevel"/>
    <w:tmpl w:val="36444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3043AF"/>
    <w:multiLevelType w:val="hybridMultilevel"/>
    <w:tmpl w:val="B6927048"/>
    <w:lvl w:ilvl="0" w:tplc="F656E0F6">
      <w:start w:val="1"/>
      <w:numFmt w:val="bullet"/>
      <w:lvlText w:val=""/>
      <w:lvlJc w:val="left"/>
      <w:pPr>
        <w:tabs>
          <w:tab w:val="num" w:pos="720"/>
        </w:tabs>
        <w:ind w:left="720" w:hanging="360"/>
      </w:pPr>
      <w:rPr>
        <w:rFonts w:ascii="Wingdings 3" w:hAnsi="Wingdings 3" w:hint="default"/>
      </w:rPr>
    </w:lvl>
    <w:lvl w:ilvl="1" w:tplc="D7E0556E" w:tentative="1">
      <w:start w:val="1"/>
      <w:numFmt w:val="bullet"/>
      <w:lvlText w:val=""/>
      <w:lvlJc w:val="left"/>
      <w:pPr>
        <w:tabs>
          <w:tab w:val="num" w:pos="1440"/>
        </w:tabs>
        <w:ind w:left="1440" w:hanging="360"/>
      </w:pPr>
      <w:rPr>
        <w:rFonts w:ascii="Wingdings 3" w:hAnsi="Wingdings 3" w:hint="default"/>
      </w:rPr>
    </w:lvl>
    <w:lvl w:ilvl="2" w:tplc="BC22DF0A" w:tentative="1">
      <w:start w:val="1"/>
      <w:numFmt w:val="bullet"/>
      <w:lvlText w:val=""/>
      <w:lvlJc w:val="left"/>
      <w:pPr>
        <w:tabs>
          <w:tab w:val="num" w:pos="2160"/>
        </w:tabs>
        <w:ind w:left="2160" w:hanging="360"/>
      </w:pPr>
      <w:rPr>
        <w:rFonts w:ascii="Wingdings 3" w:hAnsi="Wingdings 3" w:hint="default"/>
      </w:rPr>
    </w:lvl>
    <w:lvl w:ilvl="3" w:tplc="2CC4E6D2" w:tentative="1">
      <w:start w:val="1"/>
      <w:numFmt w:val="bullet"/>
      <w:lvlText w:val=""/>
      <w:lvlJc w:val="left"/>
      <w:pPr>
        <w:tabs>
          <w:tab w:val="num" w:pos="2880"/>
        </w:tabs>
        <w:ind w:left="2880" w:hanging="360"/>
      </w:pPr>
      <w:rPr>
        <w:rFonts w:ascii="Wingdings 3" w:hAnsi="Wingdings 3" w:hint="default"/>
      </w:rPr>
    </w:lvl>
    <w:lvl w:ilvl="4" w:tplc="85CC89BA" w:tentative="1">
      <w:start w:val="1"/>
      <w:numFmt w:val="bullet"/>
      <w:lvlText w:val=""/>
      <w:lvlJc w:val="left"/>
      <w:pPr>
        <w:tabs>
          <w:tab w:val="num" w:pos="3600"/>
        </w:tabs>
        <w:ind w:left="3600" w:hanging="360"/>
      </w:pPr>
      <w:rPr>
        <w:rFonts w:ascii="Wingdings 3" w:hAnsi="Wingdings 3" w:hint="default"/>
      </w:rPr>
    </w:lvl>
    <w:lvl w:ilvl="5" w:tplc="4E1AD006" w:tentative="1">
      <w:start w:val="1"/>
      <w:numFmt w:val="bullet"/>
      <w:lvlText w:val=""/>
      <w:lvlJc w:val="left"/>
      <w:pPr>
        <w:tabs>
          <w:tab w:val="num" w:pos="4320"/>
        </w:tabs>
        <w:ind w:left="4320" w:hanging="360"/>
      </w:pPr>
      <w:rPr>
        <w:rFonts w:ascii="Wingdings 3" w:hAnsi="Wingdings 3" w:hint="default"/>
      </w:rPr>
    </w:lvl>
    <w:lvl w:ilvl="6" w:tplc="21CA8C48" w:tentative="1">
      <w:start w:val="1"/>
      <w:numFmt w:val="bullet"/>
      <w:lvlText w:val=""/>
      <w:lvlJc w:val="left"/>
      <w:pPr>
        <w:tabs>
          <w:tab w:val="num" w:pos="5040"/>
        </w:tabs>
        <w:ind w:left="5040" w:hanging="360"/>
      </w:pPr>
      <w:rPr>
        <w:rFonts w:ascii="Wingdings 3" w:hAnsi="Wingdings 3" w:hint="default"/>
      </w:rPr>
    </w:lvl>
    <w:lvl w:ilvl="7" w:tplc="1D3ABB48" w:tentative="1">
      <w:start w:val="1"/>
      <w:numFmt w:val="bullet"/>
      <w:lvlText w:val=""/>
      <w:lvlJc w:val="left"/>
      <w:pPr>
        <w:tabs>
          <w:tab w:val="num" w:pos="5760"/>
        </w:tabs>
        <w:ind w:left="5760" w:hanging="360"/>
      </w:pPr>
      <w:rPr>
        <w:rFonts w:ascii="Wingdings 3" w:hAnsi="Wingdings 3" w:hint="default"/>
      </w:rPr>
    </w:lvl>
    <w:lvl w:ilvl="8" w:tplc="6F744BE8" w:tentative="1">
      <w:start w:val="1"/>
      <w:numFmt w:val="bullet"/>
      <w:lvlText w:val=""/>
      <w:lvlJc w:val="left"/>
      <w:pPr>
        <w:tabs>
          <w:tab w:val="num" w:pos="6480"/>
        </w:tabs>
        <w:ind w:left="6480" w:hanging="360"/>
      </w:pPr>
      <w:rPr>
        <w:rFonts w:ascii="Wingdings 3" w:hAnsi="Wingdings 3" w:hint="default"/>
      </w:rPr>
    </w:lvl>
  </w:abstractNum>
  <w:abstractNum w:abstractNumId="47">
    <w:nsid w:val="76463646"/>
    <w:multiLevelType w:val="hybridMultilevel"/>
    <w:tmpl w:val="9580B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C15B69"/>
    <w:multiLevelType w:val="hybridMultilevel"/>
    <w:tmpl w:val="3120F54A"/>
    <w:lvl w:ilvl="0" w:tplc="F62237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6"/>
  </w:num>
  <w:num w:numId="4">
    <w:abstractNumId w:val="4"/>
  </w:num>
  <w:num w:numId="5">
    <w:abstractNumId w:val="30"/>
  </w:num>
  <w:num w:numId="6">
    <w:abstractNumId w:val="7"/>
  </w:num>
  <w:num w:numId="7">
    <w:abstractNumId w:val="31"/>
  </w:num>
  <w:num w:numId="8">
    <w:abstractNumId w:val="38"/>
  </w:num>
  <w:num w:numId="9">
    <w:abstractNumId w:val="25"/>
  </w:num>
  <w:num w:numId="10">
    <w:abstractNumId w:val="39"/>
  </w:num>
  <w:num w:numId="11">
    <w:abstractNumId w:val="44"/>
  </w:num>
  <w:num w:numId="12">
    <w:abstractNumId w:val="26"/>
  </w:num>
  <w:num w:numId="13">
    <w:abstractNumId w:val="32"/>
  </w:num>
  <w:num w:numId="14">
    <w:abstractNumId w:val="0"/>
  </w:num>
  <w:num w:numId="15">
    <w:abstractNumId w:val="33"/>
  </w:num>
  <w:num w:numId="16">
    <w:abstractNumId w:val="46"/>
  </w:num>
  <w:num w:numId="17">
    <w:abstractNumId w:val="20"/>
  </w:num>
  <w:num w:numId="18">
    <w:abstractNumId w:val="2"/>
  </w:num>
  <w:num w:numId="19">
    <w:abstractNumId w:val="16"/>
  </w:num>
  <w:num w:numId="20">
    <w:abstractNumId w:val="27"/>
  </w:num>
  <w:num w:numId="21">
    <w:abstractNumId w:val="18"/>
  </w:num>
  <w:num w:numId="22">
    <w:abstractNumId w:val="1"/>
  </w:num>
  <w:num w:numId="23">
    <w:abstractNumId w:val="48"/>
  </w:num>
  <w:num w:numId="24">
    <w:abstractNumId w:val="40"/>
  </w:num>
  <w:num w:numId="25">
    <w:abstractNumId w:val="28"/>
  </w:num>
  <w:num w:numId="26">
    <w:abstractNumId w:val="34"/>
  </w:num>
  <w:num w:numId="27">
    <w:abstractNumId w:val="24"/>
  </w:num>
  <w:num w:numId="28">
    <w:abstractNumId w:val="10"/>
  </w:num>
  <w:num w:numId="29">
    <w:abstractNumId w:val="22"/>
  </w:num>
  <w:num w:numId="30">
    <w:abstractNumId w:val="17"/>
  </w:num>
  <w:num w:numId="31">
    <w:abstractNumId w:val="45"/>
  </w:num>
  <w:num w:numId="32">
    <w:abstractNumId w:val="42"/>
  </w:num>
  <w:num w:numId="33">
    <w:abstractNumId w:val="35"/>
  </w:num>
  <w:num w:numId="34">
    <w:abstractNumId w:val="37"/>
  </w:num>
  <w:num w:numId="35">
    <w:abstractNumId w:val="41"/>
  </w:num>
  <w:num w:numId="36">
    <w:abstractNumId w:val="15"/>
  </w:num>
  <w:num w:numId="37">
    <w:abstractNumId w:val="29"/>
  </w:num>
  <w:num w:numId="38">
    <w:abstractNumId w:val="3"/>
  </w:num>
  <w:num w:numId="39">
    <w:abstractNumId w:val="36"/>
  </w:num>
  <w:num w:numId="40">
    <w:abstractNumId w:val="8"/>
  </w:num>
  <w:num w:numId="41">
    <w:abstractNumId w:val="14"/>
  </w:num>
  <w:num w:numId="42">
    <w:abstractNumId w:val="19"/>
  </w:num>
  <w:num w:numId="43">
    <w:abstractNumId w:val="12"/>
  </w:num>
  <w:num w:numId="44">
    <w:abstractNumId w:val="43"/>
  </w:num>
  <w:num w:numId="45">
    <w:abstractNumId w:val="5"/>
  </w:num>
  <w:num w:numId="46">
    <w:abstractNumId w:val="21"/>
  </w:num>
  <w:num w:numId="47">
    <w:abstractNumId w:val="9"/>
  </w:num>
  <w:num w:numId="48">
    <w:abstractNumId w:val="1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141F"/>
    <w:rsid w:val="00013377"/>
    <w:rsid w:val="00047158"/>
    <w:rsid w:val="000648C0"/>
    <w:rsid w:val="00070F06"/>
    <w:rsid w:val="00076A9A"/>
    <w:rsid w:val="00087CF7"/>
    <w:rsid w:val="0009022C"/>
    <w:rsid w:val="000C619C"/>
    <w:rsid w:val="00120CF9"/>
    <w:rsid w:val="00126833"/>
    <w:rsid w:val="0013530A"/>
    <w:rsid w:val="0018470A"/>
    <w:rsid w:val="00192FB4"/>
    <w:rsid w:val="001A5E66"/>
    <w:rsid w:val="001A699E"/>
    <w:rsid w:val="001A7DA6"/>
    <w:rsid w:val="001D2B2B"/>
    <w:rsid w:val="00263F8F"/>
    <w:rsid w:val="00275227"/>
    <w:rsid w:val="00277569"/>
    <w:rsid w:val="003032B0"/>
    <w:rsid w:val="0035478A"/>
    <w:rsid w:val="00354D9E"/>
    <w:rsid w:val="00360EB8"/>
    <w:rsid w:val="003A54B8"/>
    <w:rsid w:val="003D1F5B"/>
    <w:rsid w:val="0040288A"/>
    <w:rsid w:val="00411450"/>
    <w:rsid w:val="004656EC"/>
    <w:rsid w:val="004932A4"/>
    <w:rsid w:val="004A3DCF"/>
    <w:rsid w:val="004B2113"/>
    <w:rsid w:val="004D221D"/>
    <w:rsid w:val="004D5097"/>
    <w:rsid w:val="005025C4"/>
    <w:rsid w:val="00572C05"/>
    <w:rsid w:val="0061464A"/>
    <w:rsid w:val="006250D9"/>
    <w:rsid w:val="00627413"/>
    <w:rsid w:val="0065014E"/>
    <w:rsid w:val="00682180"/>
    <w:rsid w:val="006A3A7D"/>
    <w:rsid w:val="006A74B6"/>
    <w:rsid w:val="0071597E"/>
    <w:rsid w:val="00766D4D"/>
    <w:rsid w:val="00791866"/>
    <w:rsid w:val="0083780A"/>
    <w:rsid w:val="00865BFE"/>
    <w:rsid w:val="008818D5"/>
    <w:rsid w:val="0089158C"/>
    <w:rsid w:val="008F0366"/>
    <w:rsid w:val="009162BC"/>
    <w:rsid w:val="00920E5A"/>
    <w:rsid w:val="009A530E"/>
    <w:rsid w:val="009A7FD6"/>
    <w:rsid w:val="009E68FB"/>
    <w:rsid w:val="009F46C9"/>
    <w:rsid w:val="009F4BCA"/>
    <w:rsid w:val="00A265DE"/>
    <w:rsid w:val="00A612A9"/>
    <w:rsid w:val="00A749A6"/>
    <w:rsid w:val="00AC051A"/>
    <w:rsid w:val="00AE5483"/>
    <w:rsid w:val="00B11ED7"/>
    <w:rsid w:val="00BF48BD"/>
    <w:rsid w:val="00C425BE"/>
    <w:rsid w:val="00C63B0D"/>
    <w:rsid w:val="00C73AF2"/>
    <w:rsid w:val="00CA6DE5"/>
    <w:rsid w:val="00CB558E"/>
    <w:rsid w:val="00CB6D42"/>
    <w:rsid w:val="00CC0058"/>
    <w:rsid w:val="00CF42DA"/>
    <w:rsid w:val="00D56903"/>
    <w:rsid w:val="00DF176D"/>
    <w:rsid w:val="00DF70DD"/>
    <w:rsid w:val="00E2442E"/>
    <w:rsid w:val="00E2644A"/>
    <w:rsid w:val="00EB141F"/>
    <w:rsid w:val="00EC24FD"/>
    <w:rsid w:val="00EF6696"/>
    <w:rsid w:val="00F0029D"/>
    <w:rsid w:val="00F04717"/>
    <w:rsid w:val="00F143C4"/>
    <w:rsid w:val="00F2172B"/>
    <w:rsid w:val="00F27B68"/>
    <w:rsid w:val="00F3101F"/>
    <w:rsid w:val="00F51F6D"/>
    <w:rsid w:val="00FA610C"/>
    <w:rsid w:val="00FB0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1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1F"/>
    <w:pPr>
      <w:ind w:left="720"/>
      <w:contextualSpacing/>
    </w:pPr>
  </w:style>
  <w:style w:type="paragraph" w:styleId="BalloonText">
    <w:name w:val="Balloon Text"/>
    <w:basedOn w:val="Normal"/>
    <w:link w:val="BalloonTextChar"/>
    <w:uiPriority w:val="99"/>
    <w:semiHidden/>
    <w:unhideWhenUsed/>
    <w:rsid w:val="00FA610C"/>
    <w:rPr>
      <w:rFonts w:ascii="Tahoma" w:hAnsi="Tahoma" w:cs="Tahoma"/>
      <w:sz w:val="16"/>
      <w:szCs w:val="16"/>
    </w:rPr>
  </w:style>
  <w:style w:type="character" w:customStyle="1" w:styleId="BalloonTextChar">
    <w:name w:val="Balloon Text Char"/>
    <w:basedOn w:val="DefaultParagraphFont"/>
    <w:link w:val="BalloonText"/>
    <w:uiPriority w:val="99"/>
    <w:semiHidden/>
    <w:rsid w:val="00FA610C"/>
    <w:rPr>
      <w:rFonts w:ascii="Tahoma" w:eastAsia="Times New Roman" w:hAnsi="Tahoma" w:cs="Tahoma"/>
      <w:sz w:val="16"/>
      <w:szCs w:val="16"/>
      <w:lang w:eastAsia="ar-SA"/>
    </w:rPr>
  </w:style>
  <w:style w:type="table" w:styleId="TableGrid">
    <w:name w:val="Table Grid"/>
    <w:basedOn w:val="TableNormal"/>
    <w:uiPriority w:val="59"/>
    <w:rsid w:val="00087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3A7D"/>
    <w:pPr>
      <w:tabs>
        <w:tab w:val="center" w:pos="4680"/>
        <w:tab w:val="right" w:pos="9360"/>
      </w:tabs>
    </w:pPr>
  </w:style>
  <w:style w:type="character" w:customStyle="1" w:styleId="HeaderChar">
    <w:name w:val="Header Char"/>
    <w:basedOn w:val="DefaultParagraphFont"/>
    <w:link w:val="Header"/>
    <w:uiPriority w:val="99"/>
    <w:semiHidden/>
    <w:rsid w:val="006A3A7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A3A7D"/>
    <w:pPr>
      <w:tabs>
        <w:tab w:val="center" w:pos="4680"/>
        <w:tab w:val="right" w:pos="9360"/>
      </w:tabs>
    </w:pPr>
  </w:style>
  <w:style w:type="character" w:customStyle="1" w:styleId="FooterChar">
    <w:name w:val="Footer Char"/>
    <w:basedOn w:val="DefaultParagraphFont"/>
    <w:link w:val="Footer"/>
    <w:uiPriority w:val="99"/>
    <w:rsid w:val="006A3A7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476168">
      <w:bodyDiv w:val="1"/>
      <w:marLeft w:val="0"/>
      <w:marRight w:val="0"/>
      <w:marTop w:val="0"/>
      <w:marBottom w:val="0"/>
      <w:divBdr>
        <w:top w:val="none" w:sz="0" w:space="0" w:color="auto"/>
        <w:left w:val="none" w:sz="0" w:space="0" w:color="auto"/>
        <w:bottom w:val="none" w:sz="0" w:space="0" w:color="auto"/>
        <w:right w:val="none" w:sz="0" w:space="0" w:color="auto"/>
      </w:divBdr>
      <w:divsChild>
        <w:div w:id="1125124160">
          <w:marLeft w:val="576"/>
          <w:marRight w:val="0"/>
          <w:marTop w:val="80"/>
          <w:marBottom w:val="0"/>
          <w:divBdr>
            <w:top w:val="none" w:sz="0" w:space="0" w:color="auto"/>
            <w:left w:val="none" w:sz="0" w:space="0" w:color="auto"/>
            <w:bottom w:val="none" w:sz="0" w:space="0" w:color="auto"/>
            <w:right w:val="none" w:sz="0" w:space="0" w:color="auto"/>
          </w:divBdr>
        </w:div>
      </w:divsChild>
    </w:div>
    <w:div w:id="123238700">
      <w:bodyDiv w:val="1"/>
      <w:marLeft w:val="0"/>
      <w:marRight w:val="0"/>
      <w:marTop w:val="0"/>
      <w:marBottom w:val="0"/>
      <w:divBdr>
        <w:top w:val="none" w:sz="0" w:space="0" w:color="auto"/>
        <w:left w:val="none" w:sz="0" w:space="0" w:color="auto"/>
        <w:bottom w:val="none" w:sz="0" w:space="0" w:color="auto"/>
        <w:right w:val="none" w:sz="0" w:space="0" w:color="auto"/>
      </w:divBdr>
    </w:div>
    <w:div w:id="364409114">
      <w:bodyDiv w:val="1"/>
      <w:marLeft w:val="0"/>
      <w:marRight w:val="0"/>
      <w:marTop w:val="0"/>
      <w:marBottom w:val="0"/>
      <w:divBdr>
        <w:top w:val="none" w:sz="0" w:space="0" w:color="auto"/>
        <w:left w:val="none" w:sz="0" w:space="0" w:color="auto"/>
        <w:bottom w:val="none" w:sz="0" w:space="0" w:color="auto"/>
        <w:right w:val="none" w:sz="0" w:space="0" w:color="auto"/>
      </w:divBdr>
      <w:divsChild>
        <w:div w:id="1272591507">
          <w:marLeft w:val="576"/>
          <w:marRight w:val="0"/>
          <w:marTop w:val="80"/>
          <w:marBottom w:val="0"/>
          <w:divBdr>
            <w:top w:val="none" w:sz="0" w:space="0" w:color="auto"/>
            <w:left w:val="none" w:sz="0" w:space="0" w:color="auto"/>
            <w:bottom w:val="none" w:sz="0" w:space="0" w:color="auto"/>
            <w:right w:val="none" w:sz="0" w:space="0" w:color="auto"/>
          </w:divBdr>
        </w:div>
      </w:divsChild>
    </w:div>
    <w:div w:id="371419172">
      <w:bodyDiv w:val="1"/>
      <w:marLeft w:val="0"/>
      <w:marRight w:val="0"/>
      <w:marTop w:val="0"/>
      <w:marBottom w:val="0"/>
      <w:divBdr>
        <w:top w:val="none" w:sz="0" w:space="0" w:color="auto"/>
        <w:left w:val="none" w:sz="0" w:space="0" w:color="auto"/>
        <w:bottom w:val="none" w:sz="0" w:space="0" w:color="auto"/>
        <w:right w:val="none" w:sz="0" w:space="0" w:color="auto"/>
      </w:divBdr>
    </w:div>
    <w:div w:id="452527107">
      <w:bodyDiv w:val="1"/>
      <w:marLeft w:val="0"/>
      <w:marRight w:val="0"/>
      <w:marTop w:val="0"/>
      <w:marBottom w:val="0"/>
      <w:divBdr>
        <w:top w:val="none" w:sz="0" w:space="0" w:color="auto"/>
        <w:left w:val="none" w:sz="0" w:space="0" w:color="auto"/>
        <w:bottom w:val="none" w:sz="0" w:space="0" w:color="auto"/>
        <w:right w:val="none" w:sz="0" w:space="0" w:color="auto"/>
      </w:divBdr>
      <w:divsChild>
        <w:div w:id="1221750359">
          <w:marLeft w:val="432"/>
          <w:marRight w:val="0"/>
          <w:marTop w:val="120"/>
          <w:marBottom w:val="0"/>
          <w:divBdr>
            <w:top w:val="none" w:sz="0" w:space="0" w:color="auto"/>
            <w:left w:val="none" w:sz="0" w:space="0" w:color="auto"/>
            <w:bottom w:val="none" w:sz="0" w:space="0" w:color="auto"/>
            <w:right w:val="none" w:sz="0" w:space="0" w:color="auto"/>
          </w:divBdr>
        </w:div>
      </w:divsChild>
    </w:div>
    <w:div w:id="486282908">
      <w:bodyDiv w:val="1"/>
      <w:marLeft w:val="0"/>
      <w:marRight w:val="0"/>
      <w:marTop w:val="0"/>
      <w:marBottom w:val="0"/>
      <w:divBdr>
        <w:top w:val="none" w:sz="0" w:space="0" w:color="auto"/>
        <w:left w:val="none" w:sz="0" w:space="0" w:color="auto"/>
        <w:bottom w:val="none" w:sz="0" w:space="0" w:color="auto"/>
        <w:right w:val="none" w:sz="0" w:space="0" w:color="auto"/>
      </w:divBdr>
    </w:div>
    <w:div w:id="557908554">
      <w:bodyDiv w:val="1"/>
      <w:marLeft w:val="0"/>
      <w:marRight w:val="0"/>
      <w:marTop w:val="0"/>
      <w:marBottom w:val="0"/>
      <w:divBdr>
        <w:top w:val="none" w:sz="0" w:space="0" w:color="auto"/>
        <w:left w:val="none" w:sz="0" w:space="0" w:color="auto"/>
        <w:bottom w:val="none" w:sz="0" w:space="0" w:color="auto"/>
        <w:right w:val="none" w:sz="0" w:space="0" w:color="auto"/>
      </w:divBdr>
      <w:divsChild>
        <w:div w:id="774908962">
          <w:marLeft w:val="576"/>
          <w:marRight w:val="0"/>
          <w:marTop w:val="80"/>
          <w:marBottom w:val="0"/>
          <w:divBdr>
            <w:top w:val="none" w:sz="0" w:space="0" w:color="auto"/>
            <w:left w:val="none" w:sz="0" w:space="0" w:color="auto"/>
            <w:bottom w:val="none" w:sz="0" w:space="0" w:color="auto"/>
            <w:right w:val="none" w:sz="0" w:space="0" w:color="auto"/>
          </w:divBdr>
        </w:div>
      </w:divsChild>
    </w:div>
    <w:div w:id="638923747">
      <w:bodyDiv w:val="1"/>
      <w:marLeft w:val="0"/>
      <w:marRight w:val="0"/>
      <w:marTop w:val="0"/>
      <w:marBottom w:val="0"/>
      <w:divBdr>
        <w:top w:val="none" w:sz="0" w:space="0" w:color="auto"/>
        <w:left w:val="none" w:sz="0" w:space="0" w:color="auto"/>
        <w:bottom w:val="none" w:sz="0" w:space="0" w:color="auto"/>
        <w:right w:val="none" w:sz="0" w:space="0" w:color="auto"/>
      </w:divBdr>
      <w:divsChild>
        <w:div w:id="561596625">
          <w:marLeft w:val="576"/>
          <w:marRight w:val="0"/>
          <w:marTop w:val="80"/>
          <w:marBottom w:val="0"/>
          <w:divBdr>
            <w:top w:val="none" w:sz="0" w:space="0" w:color="auto"/>
            <w:left w:val="none" w:sz="0" w:space="0" w:color="auto"/>
            <w:bottom w:val="none" w:sz="0" w:space="0" w:color="auto"/>
            <w:right w:val="none" w:sz="0" w:space="0" w:color="auto"/>
          </w:divBdr>
        </w:div>
      </w:divsChild>
    </w:div>
    <w:div w:id="738480413">
      <w:bodyDiv w:val="1"/>
      <w:marLeft w:val="0"/>
      <w:marRight w:val="0"/>
      <w:marTop w:val="0"/>
      <w:marBottom w:val="0"/>
      <w:divBdr>
        <w:top w:val="none" w:sz="0" w:space="0" w:color="auto"/>
        <w:left w:val="none" w:sz="0" w:space="0" w:color="auto"/>
        <w:bottom w:val="none" w:sz="0" w:space="0" w:color="auto"/>
        <w:right w:val="none" w:sz="0" w:space="0" w:color="auto"/>
      </w:divBdr>
      <w:divsChild>
        <w:div w:id="1547138000">
          <w:marLeft w:val="576"/>
          <w:marRight w:val="0"/>
          <w:marTop w:val="80"/>
          <w:marBottom w:val="0"/>
          <w:divBdr>
            <w:top w:val="none" w:sz="0" w:space="0" w:color="auto"/>
            <w:left w:val="none" w:sz="0" w:space="0" w:color="auto"/>
            <w:bottom w:val="none" w:sz="0" w:space="0" w:color="auto"/>
            <w:right w:val="none" w:sz="0" w:space="0" w:color="auto"/>
          </w:divBdr>
        </w:div>
      </w:divsChild>
    </w:div>
    <w:div w:id="789594861">
      <w:bodyDiv w:val="1"/>
      <w:marLeft w:val="0"/>
      <w:marRight w:val="0"/>
      <w:marTop w:val="0"/>
      <w:marBottom w:val="0"/>
      <w:divBdr>
        <w:top w:val="none" w:sz="0" w:space="0" w:color="auto"/>
        <w:left w:val="none" w:sz="0" w:space="0" w:color="auto"/>
        <w:bottom w:val="none" w:sz="0" w:space="0" w:color="auto"/>
        <w:right w:val="none" w:sz="0" w:space="0" w:color="auto"/>
      </w:divBdr>
      <w:divsChild>
        <w:div w:id="1708990871">
          <w:marLeft w:val="432"/>
          <w:marRight w:val="0"/>
          <w:marTop w:val="120"/>
          <w:marBottom w:val="0"/>
          <w:divBdr>
            <w:top w:val="none" w:sz="0" w:space="0" w:color="auto"/>
            <w:left w:val="none" w:sz="0" w:space="0" w:color="auto"/>
            <w:bottom w:val="none" w:sz="0" w:space="0" w:color="auto"/>
            <w:right w:val="none" w:sz="0" w:space="0" w:color="auto"/>
          </w:divBdr>
        </w:div>
      </w:divsChild>
    </w:div>
    <w:div w:id="838279060">
      <w:bodyDiv w:val="1"/>
      <w:marLeft w:val="0"/>
      <w:marRight w:val="0"/>
      <w:marTop w:val="0"/>
      <w:marBottom w:val="0"/>
      <w:divBdr>
        <w:top w:val="none" w:sz="0" w:space="0" w:color="auto"/>
        <w:left w:val="none" w:sz="0" w:space="0" w:color="auto"/>
        <w:bottom w:val="none" w:sz="0" w:space="0" w:color="auto"/>
        <w:right w:val="none" w:sz="0" w:space="0" w:color="auto"/>
      </w:divBdr>
      <w:divsChild>
        <w:div w:id="344789832">
          <w:marLeft w:val="432"/>
          <w:marRight w:val="0"/>
          <w:marTop w:val="120"/>
          <w:marBottom w:val="0"/>
          <w:divBdr>
            <w:top w:val="none" w:sz="0" w:space="0" w:color="auto"/>
            <w:left w:val="none" w:sz="0" w:space="0" w:color="auto"/>
            <w:bottom w:val="none" w:sz="0" w:space="0" w:color="auto"/>
            <w:right w:val="none" w:sz="0" w:space="0" w:color="auto"/>
          </w:divBdr>
        </w:div>
      </w:divsChild>
    </w:div>
    <w:div w:id="874930323">
      <w:bodyDiv w:val="1"/>
      <w:marLeft w:val="0"/>
      <w:marRight w:val="0"/>
      <w:marTop w:val="0"/>
      <w:marBottom w:val="0"/>
      <w:divBdr>
        <w:top w:val="none" w:sz="0" w:space="0" w:color="auto"/>
        <w:left w:val="none" w:sz="0" w:space="0" w:color="auto"/>
        <w:bottom w:val="none" w:sz="0" w:space="0" w:color="auto"/>
        <w:right w:val="none" w:sz="0" w:space="0" w:color="auto"/>
      </w:divBdr>
      <w:divsChild>
        <w:div w:id="1681420924">
          <w:marLeft w:val="576"/>
          <w:marRight w:val="0"/>
          <w:marTop w:val="80"/>
          <w:marBottom w:val="0"/>
          <w:divBdr>
            <w:top w:val="none" w:sz="0" w:space="0" w:color="auto"/>
            <w:left w:val="none" w:sz="0" w:space="0" w:color="auto"/>
            <w:bottom w:val="none" w:sz="0" w:space="0" w:color="auto"/>
            <w:right w:val="none" w:sz="0" w:space="0" w:color="auto"/>
          </w:divBdr>
        </w:div>
      </w:divsChild>
    </w:div>
    <w:div w:id="981933658">
      <w:bodyDiv w:val="1"/>
      <w:marLeft w:val="0"/>
      <w:marRight w:val="0"/>
      <w:marTop w:val="0"/>
      <w:marBottom w:val="0"/>
      <w:divBdr>
        <w:top w:val="none" w:sz="0" w:space="0" w:color="auto"/>
        <w:left w:val="none" w:sz="0" w:space="0" w:color="auto"/>
        <w:bottom w:val="none" w:sz="0" w:space="0" w:color="auto"/>
        <w:right w:val="none" w:sz="0" w:space="0" w:color="auto"/>
      </w:divBdr>
      <w:divsChild>
        <w:div w:id="1722828583">
          <w:marLeft w:val="576"/>
          <w:marRight w:val="0"/>
          <w:marTop w:val="80"/>
          <w:marBottom w:val="0"/>
          <w:divBdr>
            <w:top w:val="none" w:sz="0" w:space="0" w:color="auto"/>
            <w:left w:val="none" w:sz="0" w:space="0" w:color="auto"/>
            <w:bottom w:val="none" w:sz="0" w:space="0" w:color="auto"/>
            <w:right w:val="none" w:sz="0" w:space="0" w:color="auto"/>
          </w:divBdr>
        </w:div>
      </w:divsChild>
    </w:div>
    <w:div w:id="1232543361">
      <w:bodyDiv w:val="1"/>
      <w:marLeft w:val="0"/>
      <w:marRight w:val="0"/>
      <w:marTop w:val="0"/>
      <w:marBottom w:val="0"/>
      <w:divBdr>
        <w:top w:val="none" w:sz="0" w:space="0" w:color="auto"/>
        <w:left w:val="none" w:sz="0" w:space="0" w:color="auto"/>
        <w:bottom w:val="none" w:sz="0" w:space="0" w:color="auto"/>
        <w:right w:val="none" w:sz="0" w:space="0" w:color="auto"/>
      </w:divBdr>
      <w:divsChild>
        <w:div w:id="134496130">
          <w:marLeft w:val="432"/>
          <w:marRight w:val="0"/>
          <w:marTop w:val="120"/>
          <w:marBottom w:val="0"/>
          <w:divBdr>
            <w:top w:val="none" w:sz="0" w:space="0" w:color="auto"/>
            <w:left w:val="none" w:sz="0" w:space="0" w:color="auto"/>
            <w:bottom w:val="none" w:sz="0" w:space="0" w:color="auto"/>
            <w:right w:val="none" w:sz="0" w:space="0" w:color="auto"/>
          </w:divBdr>
        </w:div>
        <w:div w:id="1936281398">
          <w:marLeft w:val="432"/>
          <w:marRight w:val="0"/>
          <w:marTop w:val="120"/>
          <w:marBottom w:val="0"/>
          <w:divBdr>
            <w:top w:val="none" w:sz="0" w:space="0" w:color="auto"/>
            <w:left w:val="none" w:sz="0" w:space="0" w:color="auto"/>
            <w:bottom w:val="none" w:sz="0" w:space="0" w:color="auto"/>
            <w:right w:val="none" w:sz="0" w:space="0" w:color="auto"/>
          </w:divBdr>
        </w:div>
        <w:div w:id="2075666423">
          <w:marLeft w:val="432"/>
          <w:marRight w:val="0"/>
          <w:marTop w:val="120"/>
          <w:marBottom w:val="0"/>
          <w:divBdr>
            <w:top w:val="none" w:sz="0" w:space="0" w:color="auto"/>
            <w:left w:val="none" w:sz="0" w:space="0" w:color="auto"/>
            <w:bottom w:val="none" w:sz="0" w:space="0" w:color="auto"/>
            <w:right w:val="none" w:sz="0" w:space="0" w:color="auto"/>
          </w:divBdr>
        </w:div>
      </w:divsChild>
    </w:div>
    <w:div w:id="1295990079">
      <w:bodyDiv w:val="1"/>
      <w:marLeft w:val="0"/>
      <w:marRight w:val="0"/>
      <w:marTop w:val="0"/>
      <w:marBottom w:val="0"/>
      <w:divBdr>
        <w:top w:val="none" w:sz="0" w:space="0" w:color="auto"/>
        <w:left w:val="none" w:sz="0" w:space="0" w:color="auto"/>
        <w:bottom w:val="none" w:sz="0" w:space="0" w:color="auto"/>
        <w:right w:val="none" w:sz="0" w:space="0" w:color="auto"/>
      </w:divBdr>
      <w:divsChild>
        <w:div w:id="816266857">
          <w:marLeft w:val="576"/>
          <w:marRight w:val="0"/>
          <w:marTop w:val="80"/>
          <w:marBottom w:val="0"/>
          <w:divBdr>
            <w:top w:val="none" w:sz="0" w:space="0" w:color="auto"/>
            <w:left w:val="none" w:sz="0" w:space="0" w:color="auto"/>
            <w:bottom w:val="none" w:sz="0" w:space="0" w:color="auto"/>
            <w:right w:val="none" w:sz="0" w:space="0" w:color="auto"/>
          </w:divBdr>
        </w:div>
      </w:divsChild>
    </w:div>
    <w:div w:id="1551727379">
      <w:bodyDiv w:val="1"/>
      <w:marLeft w:val="0"/>
      <w:marRight w:val="0"/>
      <w:marTop w:val="0"/>
      <w:marBottom w:val="0"/>
      <w:divBdr>
        <w:top w:val="none" w:sz="0" w:space="0" w:color="auto"/>
        <w:left w:val="none" w:sz="0" w:space="0" w:color="auto"/>
        <w:bottom w:val="none" w:sz="0" w:space="0" w:color="auto"/>
        <w:right w:val="none" w:sz="0" w:space="0" w:color="auto"/>
      </w:divBdr>
      <w:divsChild>
        <w:div w:id="465240770">
          <w:marLeft w:val="576"/>
          <w:marRight w:val="0"/>
          <w:marTop w:val="80"/>
          <w:marBottom w:val="0"/>
          <w:divBdr>
            <w:top w:val="none" w:sz="0" w:space="0" w:color="auto"/>
            <w:left w:val="none" w:sz="0" w:space="0" w:color="auto"/>
            <w:bottom w:val="none" w:sz="0" w:space="0" w:color="auto"/>
            <w:right w:val="none" w:sz="0" w:space="0" w:color="auto"/>
          </w:divBdr>
        </w:div>
      </w:divsChild>
    </w:div>
    <w:div w:id="1620722983">
      <w:bodyDiv w:val="1"/>
      <w:marLeft w:val="0"/>
      <w:marRight w:val="0"/>
      <w:marTop w:val="0"/>
      <w:marBottom w:val="0"/>
      <w:divBdr>
        <w:top w:val="none" w:sz="0" w:space="0" w:color="auto"/>
        <w:left w:val="none" w:sz="0" w:space="0" w:color="auto"/>
        <w:bottom w:val="none" w:sz="0" w:space="0" w:color="auto"/>
        <w:right w:val="none" w:sz="0" w:space="0" w:color="auto"/>
      </w:divBdr>
      <w:divsChild>
        <w:div w:id="718747044">
          <w:marLeft w:val="576"/>
          <w:marRight w:val="0"/>
          <w:marTop w:val="80"/>
          <w:marBottom w:val="0"/>
          <w:divBdr>
            <w:top w:val="none" w:sz="0" w:space="0" w:color="auto"/>
            <w:left w:val="none" w:sz="0" w:space="0" w:color="auto"/>
            <w:bottom w:val="none" w:sz="0" w:space="0" w:color="auto"/>
            <w:right w:val="none" w:sz="0" w:space="0" w:color="auto"/>
          </w:divBdr>
        </w:div>
      </w:divsChild>
    </w:div>
    <w:div w:id="1679116703">
      <w:bodyDiv w:val="1"/>
      <w:marLeft w:val="0"/>
      <w:marRight w:val="0"/>
      <w:marTop w:val="0"/>
      <w:marBottom w:val="0"/>
      <w:divBdr>
        <w:top w:val="none" w:sz="0" w:space="0" w:color="auto"/>
        <w:left w:val="none" w:sz="0" w:space="0" w:color="auto"/>
        <w:bottom w:val="none" w:sz="0" w:space="0" w:color="auto"/>
        <w:right w:val="none" w:sz="0" w:space="0" w:color="auto"/>
      </w:divBdr>
      <w:divsChild>
        <w:div w:id="1234201547">
          <w:marLeft w:val="432"/>
          <w:marRight w:val="0"/>
          <w:marTop w:val="120"/>
          <w:marBottom w:val="0"/>
          <w:divBdr>
            <w:top w:val="none" w:sz="0" w:space="0" w:color="auto"/>
            <w:left w:val="none" w:sz="0" w:space="0" w:color="auto"/>
            <w:bottom w:val="none" w:sz="0" w:space="0" w:color="auto"/>
            <w:right w:val="none" w:sz="0" w:space="0" w:color="auto"/>
          </w:divBdr>
        </w:div>
        <w:div w:id="1653101880">
          <w:marLeft w:val="432"/>
          <w:marRight w:val="0"/>
          <w:marTop w:val="120"/>
          <w:marBottom w:val="0"/>
          <w:divBdr>
            <w:top w:val="none" w:sz="0" w:space="0" w:color="auto"/>
            <w:left w:val="none" w:sz="0" w:space="0" w:color="auto"/>
            <w:bottom w:val="none" w:sz="0" w:space="0" w:color="auto"/>
            <w:right w:val="none" w:sz="0" w:space="0" w:color="auto"/>
          </w:divBdr>
        </w:div>
      </w:divsChild>
    </w:div>
    <w:div w:id="1857649446">
      <w:bodyDiv w:val="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432"/>
          <w:marRight w:val="0"/>
          <w:marTop w:val="120"/>
          <w:marBottom w:val="0"/>
          <w:divBdr>
            <w:top w:val="none" w:sz="0" w:space="0" w:color="auto"/>
            <w:left w:val="none" w:sz="0" w:space="0" w:color="auto"/>
            <w:bottom w:val="none" w:sz="0" w:space="0" w:color="auto"/>
            <w:right w:val="none" w:sz="0" w:space="0" w:color="auto"/>
          </w:divBdr>
        </w:div>
        <w:div w:id="1363020273">
          <w:marLeft w:val="432"/>
          <w:marRight w:val="0"/>
          <w:marTop w:val="120"/>
          <w:marBottom w:val="0"/>
          <w:divBdr>
            <w:top w:val="none" w:sz="0" w:space="0" w:color="auto"/>
            <w:left w:val="none" w:sz="0" w:space="0" w:color="auto"/>
            <w:bottom w:val="none" w:sz="0" w:space="0" w:color="auto"/>
            <w:right w:val="none" w:sz="0" w:space="0" w:color="auto"/>
          </w:divBdr>
        </w:div>
      </w:divsChild>
    </w:div>
    <w:div w:id="1867595080">
      <w:bodyDiv w:val="1"/>
      <w:marLeft w:val="0"/>
      <w:marRight w:val="0"/>
      <w:marTop w:val="0"/>
      <w:marBottom w:val="0"/>
      <w:divBdr>
        <w:top w:val="none" w:sz="0" w:space="0" w:color="auto"/>
        <w:left w:val="none" w:sz="0" w:space="0" w:color="auto"/>
        <w:bottom w:val="none" w:sz="0" w:space="0" w:color="auto"/>
        <w:right w:val="none" w:sz="0" w:space="0" w:color="auto"/>
      </w:divBdr>
      <w:divsChild>
        <w:div w:id="1398700504">
          <w:marLeft w:val="576"/>
          <w:marRight w:val="0"/>
          <w:marTop w:val="80"/>
          <w:marBottom w:val="0"/>
          <w:divBdr>
            <w:top w:val="none" w:sz="0" w:space="0" w:color="auto"/>
            <w:left w:val="none" w:sz="0" w:space="0" w:color="auto"/>
            <w:bottom w:val="none" w:sz="0" w:space="0" w:color="auto"/>
            <w:right w:val="none" w:sz="0" w:space="0" w:color="auto"/>
          </w:divBdr>
        </w:div>
      </w:divsChild>
    </w:div>
    <w:div w:id="2003386624">
      <w:bodyDiv w:val="1"/>
      <w:marLeft w:val="0"/>
      <w:marRight w:val="0"/>
      <w:marTop w:val="0"/>
      <w:marBottom w:val="0"/>
      <w:divBdr>
        <w:top w:val="none" w:sz="0" w:space="0" w:color="auto"/>
        <w:left w:val="none" w:sz="0" w:space="0" w:color="auto"/>
        <w:bottom w:val="none" w:sz="0" w:space="0" w:color="auto"/>
        <w:right w:val="none" w:sz="0" w:space="0" w:color="auto"/>
      </w:divBdr>
      <w:divsChild>
        <w:div w:id="969896374">
          <w:marLeft w:val="432"/>
          <w:marRight w:val="0"/>
          <w:marTop w:val="120"/>
          <w:marBottom w:val="0"/>
          <w:divBdr>
            <w:top w:val="none" w:sz="0" w:space="0" w:color="auto"/>
            <w:left w:val="none" w:sz="0" w:space="0" w:color="auto"/>
            <w:bottom w:val="none" w:sz="0" w:space="0" w:color="auto"/>
            <w:right w:val="none" w:sz="0" w:space="0" w:color="auto"/>
          </w:divBdr>
        </w:div>
      </w:divsChild>
    </w:div>
    <w:div w:id="2098941021">
      <w:bodyDiv w:val="1"/>
      <w:marLeft w:val="0"/>
      <w:marRight w:val="0"/>
      <w:marTop w:val="0"/>
      <w:marBottom w:val="0"/>
      <w:divBdr>
        <w:top w:val="none" w:sz="0" w:space="0" w:color="auto"/>
        <w:left w:val="none" w:sz="0" w:space="0" w:color="auto"/>
        <w:bottom w:val="none" w:sz="0" w:space="0" w:color="auto"/>
        <w:right w:val="none" w:sz="0" w:space="0" w:color="auto"/>
      </w:divBdr>
      <w:divsChild>
        <w:div w:id="107184744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LORADO\My%20Research\Syntax\Heni\APPENDICES\Appendix%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0"/>
              <c:layout>
                <c:manualLayout>
                  <c:x val="1.3888888888888944E-2"/>
                  <c:y val="-0.37962962962963104"/>
                </c:manualLayout>
              </c:layout>
              <c:dLblPos val="ctr"/>
              <c:showVal val="1"/>
            </c:dLbl>
            <c:dLbl>
              <c:idx val="1"/>
              <c:layout>
                <c:manualLayout>
                  <c:x val="8.3333333333333523E-3"/>
                  <c:y val="-0.18055555555555555"/>
                </c:manualLayout>
              </c:layout>
              <c:dLblPos val="ctr"/>
              <c:showVal val="1"/>
            </c:dLbl>
            <c:dLbl>
              <c:idx val="2"/>
              <c:layout>
                <c:manualLayout>
                  <c:x val="0"/>
                  <c:y val="-2.7777777777777936E-2"/>
                </c:manualLayout>
              </c:layout>
              <c:dLblPos val="ctr"/>
              <c:showVal val="1"/>
            </c:dLbl>
            <c:dLbl>
              <c:idx val="3"/>
              <c:layout>
                <c:manualLayout>
                  <c:x val="0"/>
                  <c:y val="-2.7777777777777936E-2"/>
                </c:manualLayout>
              </c:layout>
              <c:dLblPos val="ctr"/>
              <c:showVal val="1"/>
            </c:dLbl>
            <c:txPr>
              <a:bodyPr/>
              <a:lstStyle/>
              <a:p>
                <a:pPr>
                  <a:defRPr sz="1200">
                    <a:latin typeface="Times New Roman" pitchFamily="18" charset="0"/>
                    <a:cs typeface="Times New Roman" pitchFamily="18" charset="0"/>
                  </a:defRPr>
                </a:pPr>
                <a:endParaRPr lang="en-US"/>
              </a:p>
            </c:txPr>
            <c:dLblPos val="ctr"/>
            <c:showVal val="1"/>
          </c:dLbls>
          <c:cat>
            <c:strRef>
              <c:f>Sheet1!$G$14:$G$17</c:f>
              <c:strCache>
                <c:ptCount val="4"/>
                <c:pt idx="0">
                  <c:v>Excellent </c:v>
                </c:pt>
                <c:pt idx="1">
                  <c:v>Good</c:v>
                </c:pt>
                <c:pt idx="2">
                  <c:v>Fair</c:v>
                </c:pt>
                <c:pt idx="3">
                  <c:v>Poor </c:v>
                </c:pt>
              </c:strCache>
            </c:strRef>
          </c:cat>
          <c:val>
            <c:numRef>
              <c:f>Sheet1!$H$14:$H$17</c:f>
              <c:numCache>
                <c:formatCode>0.00%</c:formatCode>
                <c:ptCount val="4"/>
                <c:pt idx="0">
                  <c:v>0.66670000000000185</c:v>
                </c:pt>
                <c:pt idx="1">
                  <c:v>0.26670000000000005</c:v>
                </c:pt>
                <c:pt idx="2">
                  <c:v>3.330000000000001E-2</c:v>
                </c:pt>
                <c:pt idx="3">
                  <c:v>3.330000000000001E-2</c:v>
                </c:pt>
              </c:numCache>
            </c:numRef>
          </c:val>
        </c:ser>
        <c:dLbls>
          <c:showVal val="1"/>
        </c:dLbls>
        <c:axId val="141381632"/>
        <c:axId val="141383168"/>
      </c:barChart>
      <c:catAx>
        <c:axId val="141381632"/>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141383168"/>
        <c:crosses val="autoZero"/>
        <c:auto val="1"/>
        <c:lblAlgn val="ctr"/>
        <c:lblOffset val="100"/>
      </c:catAx>
      <c:valAx>
        <c:axId val="141383168"/>
        <c:scaling>
          <c:orientation val="minMax"/>
        </c:scaling>
        <c:delete val="1"/>
        <c:axPos val="l"/>
        <c:majorGridlines/>
        <c:numFmt formatCode="0.00%" sourceLinked="1"/>
        <c:tickLblPos val="nextTo"/>
        <c:crossAx val="1413816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Lbls>
            <c:dLbl>
              <c:idx val="0"/>
              <c:layout>
                <c:manualLayout>
                  <c:x val="7.4202963160689001E-3"/>
                  <c:y val="-0.42139331884645131"/>
                </c:manualLayout>
              </c:layout>
              <c:tx>
                <c:rich>
                  <a:bodyPr/>
                  <a:lstStyle/>
                  <a:p>
                    <a:r>
                      <a:rPr lang="en-US" sz="1200">
                        <a:latin typeface="Times New Roman" pitchFamily="18" charset="0"/>
                        <a:cs typeface="Times New Roman" pitchFamily="18" charset="0"/>
                      </a:rPr>
                      <a:t>83.33%</a:t>
                    </a:r>
                  </a:p>
                </c:rich>
              </c:tx>
              <c:dLblPos val="ctr"/>
              <c:showVal val="1"/>
            </c:dLbl>
            <c:dLbl>
              <c:idx val="1"/>
              <c:layout>
                <c:manualLayout>
                  <c:x val="4.0634436624061791E-4"/>
                  <c:y val="-0.40886418285040915"/>
                </c:manualLayout>
              </c:layout>
              <c:dLblPos val="ctr"/>
              <c:showVal val="1"/>
            </c:dLbl>
            <c:dLbl>
              <c:idx val="2"/>
              <c:layout>
                <c:manualLayout>
                  <c:x val="0"/>
                  <c:y val="-0.41767075140615711"/>
                </c:manualLayout>
              </c:layout>
              <c:dLblPos val="ctr"/>
              <c:showVal val="1"/>
            </c:dLbl>
            <c:dLbl>
              <c:idx val="3"/>
              <c:layout>
                <c:manualLayout>
                  <c:x val="0"/>
                  <c:y val="-0.31481481481481893"/>
                </c:manualLayout>
              </c:layout>
              <c:dLblPos val="ctr"/>
              <c:showVal val="1"/>
            </c:dLbl>
            <c:dLbl>
              <c:idx val="4"/>
              <c:layout>
                <c:manualLayout>
                  <c:x val="-4.7662590889652589E-3"/>
                  <c:y val="-0.3611111111111111"/>
                </c:manualLayout>
              </c:layout>
              <c:dLblPos val="ctr"/>
              <c:showVal val="1"/>
            </c:dLbl>
            <c:txPr>
              <a:bodyPr/>
              <a:lstStyle/>
              <a:p>
                <a:pPr>
                  <a:defRPr sz="1200">
                    <a:latin typeface="Times New Roman" pitchFamily="18" charset="0"/>
                    <a:cs typeface="Times New Roman" pitchFamily="18" charset="0"/>
                  </a:defRPr>
                </a:pPr>
                <a:endParaRPr lang="en-US"/>
              </a:p>
            </c:txPr>
            <c:dLblPos val="ctr"/>
            <c:showVal val="1"/>
          </c:dLbls>
          <c:cat>
            <c:strRef>
              <c:f>'SCORE TABLE'!$X$3:$X$7</c:f>
              <c:strCache>
                <c:ptCount val="5"/>
                <c:pt idx="0">
                  <c:v>Content </c:v>
                </c:pt>
                <c:pt idx="1">
                  <c:v>Organization </c:v>
                </c:pt>
                <c:pt idx="2">
                  <c:v>Vocabulary </c:v>
                </c:pt>
                <c:pt idx="3">
                  <c:v>Grammar</c:v>
                </c:pt>
                <c:pt idx="4">
                  <c:v>Mechancis </c:v>
                </c:pt>
              </c:strCache>
            </c:strRef>
          </c:cat>
          <c:val>
            <c:numRef>
              <c:f>'SCORE TABLE'!$Y$3:$Y$7</c:f>
              <c:numCache>
                <c:formatCode>0.00%</c:formatCode>
                <c:ptCount val="5"/>
                <c:pt idx="0">
                  <c:v>0.83330000000000004</c:v>
                </c:pt>
                <c:pt idx="1">
                  <c:v>0.86650000000000005</c:v>
                </c:pt>
                <c:pt idx="2">
                  <c:v>0.84000000000000064</c:v>
                </c:pt>
                <c:pt idx="3">
                  <c:v>0.69080000000000163</c:v>
                </c:pt>
                <c:pt idx="4">
                  <c:v>0.78600000000000003</c:v>
                </c:pt>
              </c:numCache>
            </c:numRef>
          </c:val>
        </c:ser>
        <c:overlap val="100"/>
        <c:axId val="142979840"/>
        <c:axId val="142981376"/>
      </c:barChart>
      <c:catAx>
        <c:axId val="142979840"/>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142981376"/>
        <c:crosses val="autoZero"/>
        <c:auto val="1"/>
        <c:lblAlgn val="ctr"/>
        <c:lblOffset val="100"/>
      </c:catAx>
      <c:valAx>
        <c:axId val="142981376"/>
        <c:scaling>
          <c:orientation val="minMax"/>
        </c:scaling>
        <c:delete val="1"/>
        <c:axPos val="l"/>
        <c:majorGridlines/>
        <c:numFmt formatCode="0.00%" sourceLinked="1"/>
        <c:tickLblPos val="nextTo"/>
        <c:crossAx val="1429798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18</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dc:creator>
  <cp:lastModifiedBy>HIGH</cp:lastModifiedBy>
  <cp:revision>15</cp:revision>
  <dcterms:created xsi:type="dcterms:W3CDTF">2016-06-17T04:37:00Z</dcterms:created>
  <dcterms:modified xsi:type="dcterms:W3CDTF">2016-08-23T10:25:00Z</dcterms:modified>
</cp:coreProperties>
</file>