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ightGrid"/>
        <w:tblW w:w="5000" w:type="pct"/>
        <w:tblLook w:val="04A0" w:firstRow="1" w:lastRow="0" w:firstColumn="1" w:lastColumn="0" w:noHBand="0" w:noVBand="1"/>
      </w:tblPr>
      <w:tblGrid>
        <w:gridCol w:w="2203"/>
        <w:gridCol w:w="3351"/>
        <w:gridCol w:w="2203"/>
        <w:gridCol w:w="3259"/>
      </w:tblGrid>
      <w:tr w:rsidR="003B1AEE" w:rsidRPr="003B1AEE" w:rsidTr="003B1A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hideMark/>
          </w:tcPr>
          <w:p w:rsidR="009B5A2F" w:rsidRPr="003B1AEE" w:rsidRDefault="009B5A2F" w:rsidP="003B1AEE">
            <w:pPr>
              <w:rPr>
                <w:rFonts w:asciiTheme="minorHAnsi" w:hAnsiTheme="minorHAnsi" w:cstheme="minorHAnsi"/>
                <w:color w:val="auto"/>
                <w:sz w:val="24"/>
                <w:szCs w:val="24"/>
              </w:rPr>
            </w:pPr>
            <w:r w:rsidRPr="003B1AEE">
              <w:rPr>
                <w:rFonts w:asciiTheme="minorHAnsi" w:hAnsiTheme="minorHAnsi" w:cstheme="minorHAnsi"/>
                <w:color w:val="auto"/>
                <w:sz w:val="24"/>
                <w:szCs w:val="24"/>
              </w:rPr>
              <w:t>Identitas Mata Kuliah</w:t>
            </w:r>
            <w:r w:rsidR="00553A76">
              <w:rPr>
                <w:rFonts w:asciiTheme="minorHAnsi" w:hAnsiTheme="minorHAnsi" w:cstheme="minorHAnsi"/>
                <w:color w:val="auto"/>
                <w:sz w:val="24"/>
                <w:szCs w:val="24"/>
              </w:rPr>
              <w:t>/Blok</w:t>
            </w:r>
          </w:p>
        </w:tc>
      </w:tr>
      <w:tr w:rsidR="003B1AEE" w:rsidRPr="003B1AEE" w:rsidTr="003B1A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hideMark/>
          </w:tcPr>
          <w:p w:rsidR="009B5A2F" w:rsidRPr="003B1AEE" w:rsidRDefault="009B5A2F" w:rsidP="00FB3277">
            <w:pPr>
              <w:rPr>
                <w:rFonts w:asciiTheme="minorHAnsi" w:hAnsiTheme="minorHAnsi" w:cstheme="minorHAnsi"/>
                <w:color w:val="auto"/>
                <w:sz w:val="20"/>
                <w:szCs w:val="20"/>
                <w:lang w:val="id-ID"/>
              </w:rPr>
            </w:pPr>
            <w:r w:rsidRPr="003B1AEE">
              <w:rPr>
                <w:rFonts w:asciiTheme="minorHAnsi" w:hAnsiTheme="minorHAnsi" w:cstheme="minorHAnsi"/>
                <w:color w:val="auto"/>
                <w:sz w:val="20"/>
                <w:szCs w:val="20"/>
              </w:rPr>
              <w:t>Nama Mata Kuliah</w:t>
            </w:r>
            <w:r w:rsidRPr="003B1AEE">
              <w:rPr>
                <w:rFonts w:asciiTheme="minorHAnsi" w:hAnsiTheme="minorHAnsi" w:cstheme="minorHAnsi"/>
                <w:color w:val="auto"/>
                <w:sz w:val="20"/>
                <w:szCs w:val="20"/>
                <w:lang w:val="id-ID"/>
              </w:rPr>
              <w:t>/Blok</w:t>
            </w:r>
          </w:p>
        </w:tc>
        <w:tc>
          <w:tcPr>
            <w:tcW w:w="4000" w:type="pct"/>
            <w:gridSpan w:val="3"/>
          </w:tcPr>
          <w:p w:rsidR="009B5A2F" w:rsidRPr="003B1AEE" w:rsidRDefault="009B5A2F" w:rsidP="00FB32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p>
        </w:tc>
      </w:tr>
      <w:tr w:rsidR="003B1AEE" w:rsidRPr="003B1AEE" w:rsidTr="003B1A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hideMark/>
          </w:tcPr>
          <w:p w:rsidR="009B5A2F" w:rsidRPr="003B1AEE" w:rsidRDefault="009B5A2F" w:rsidP="00FB3277">
            <w:pPr>
              <w:rPr>
                <w:rFonts w:asciiTheme="minorHAnsi" w:hAnsiTheme="minorHAnsi" w:cstheme="minorHAnsi"/>
                <w:color w:val="auto"/>
                <w:sz w:val="20"/>
                <w:szCs w:val="20"/>
              </w:rPr>
            </w:pPr>
            <w:r w:rsidRPr="003B1AEE">
              <w:rPr>
                <w:rFonts w:asciiTheme="minorHAnsi" w:hAnsiTheme="minorHAnsi" w:cstheme="minorHAnsi"/>
                <w:color w:val="auto"/>
                <w:sz w:val="20"/>
                <w:szCs w:val="20"/>
              </w:rPr>
              <w:t>Fakultas</w:t>
            </w:r>
          </w:p>
        </w:tc>
        <w:tc>
          <w:tcPr>
            <w:tcW w:w="1521" w:type="pct"/>
          </w:tcPr>
          <w:p w:rsidR="009B5A2F" w:rsidRPr="003B1AEE" w:rsidRDefault="009B5A2F" w:rsidP="00FB32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p>
        </w:tc>
        <w:tc>
          <w:tcPr>
            <w:tcW w:w="1000" w:type="pct"/>
            <w:hideMark/>
          </w:tcPr>
          <w:p w:rsidR="009B5A2F" w:rsidRPr="003B1AEE" w:rsidRDefault="009B5A2F" w:rsidP="00FB32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color w:val="auto"/>
                <w:sz w:val="20"/>
                <w:szCs w:val="20"/>
              </w:rPr>
            </w:pPr>
            <w:r w:rsidRPr="003B1AEE">
              <w:rPr>
                <w:rFonts w:asciiTheme="minorHAnsi" w:hAnsiTheme="minorHAnsi" w:cstheme="minorHAnsi"/>
                <w:b/>
                <w:color w:val="auto"/>
                <w:sz w:val="20"/>
                <w:szCs w:val="20"/>
              </w:rPr>
              <w:t>Program Studi</w:t>
            </w:r>
          </w:p>
        </w:tc>
        <w:tc>
          <w:tcPr>
            <w:tcW w:w="1479" w:type="pct"/>
          </w:tcPr>
          <w:p w:rsidR="009B5A2F" w:rsidRPr="003B1AEE" w:rsidRDefault="009B5A2F" w:rsidP="00FB32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p>
        </w:tc>
      </w:tr>
      <w:tr w:rsidR="003B1AEE" w:rsidRPr="003B1AEE" w:rsidTr="003B1A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hideMark/>
          </w:tcPr>
          <w:p w:rsidR="009B5A2F" w:rsidRPr="003B1AEE" w:rsidRDefault="009B5A2F" w:rsidP="00FB3277">
            <w:pPr>
              <w:rPr>
                <w:rFonts w:asciiTheme="minorHAnsi" w:hAnsiTheme="minorHAnsi" w:cstheme="minorHAnsi"/>
                <w:color w:val="auto"/>
                <w:sz w:val="20"/>
                <w:szCs w:val="20"/>
              </w:rPr>
            </w:pPr>
            <w:r w:rsidRPr="003B1AEE">
              <w:rPr>
                <w:rFonts w:asciiTheme="minorHAnsi" w:hAnsiTheme="minorHAnsi" w:cstheme="minorHAnsi"/>
                <w:color w:val="auto"/>
                <w:sz w:val="20"/>
                <w:szCs w:val="20"/>
              </w:rPr>
              <w:t>Kode</w:t>
            </w:r>
          </w:p>
        </w:tc>
        <w:tc>
          <w:tcPr>
            <w:tcW w:w="1521" w:type="pct"/>
          </w:tcPr>
          <w:p w:rsidR="009B5A2F" w:rsidRPr="003B1AEE" w:rsidRDefault="009B5A2F" w:rsidP="00FB32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lang w:val="id-ID"/>
              </w:rPr>
            </w:pPr>
          </w:p>
        </w:tc>
        <w:tc>
          <w:tcPr>
            <w:tcW w:w="1000" w:type="pct"/>
            <w:hideMark/>
          </w:tcPr>
          <w:p w:rsidR="009B5A2F" w:rsidRPr="003B1AEE" w:rsidRDefault="009B5A2F" w:rsidP="00FB32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auto"/>
                <w:sz w:val="20"/>
                <w:szCs w:val="20"/>
              </w:rPr>
            </w:pPr>
            <w:r w:rsidRPr="003B1AEE">
              <w:rPr>
                <w:rFonts w:asciiTheme="minorHAnsi" w:hAnsiTheme="minorHAnsi" w:cstheme="minorHAnsi"/>
                <w:b/>
                <w:color w:val="auto"/>
                <w:sz w:val="20"/>
                <w:szCs w:val="20"/>
              </w:rPr>
              <w:t>Bobot sks</w:t>
            </w:r>
          </w:p>
        </w:tc>
        <w:tc>
          <w:tcPr>
            <w:tcW w:w="1479" w:type="pct"/>
          </w:tcPr>
          <w:p w:rsidR="009B5A2F" w:rsidRPr="003B1AEE" w:rsidRDefault="009B5A2F" w:rsidP="00FB32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p>
        </w:tc>
      </w:tr>
      <w:tr w:rsidR="003B1AEE" w:rsidRPr="003B1AEE" w:rsidTr="003B1A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hideMark/>
          </w:tcPr>
          <w:p w:rsidR="009B5A2F" w:rsidRPr="003B1AEE" w:rsidRDefault="009B5A2F" w:rsidP="00553A76">
            <w:pPr>
              <w:rPr>
                <w:rFonts w:asciiTheme="minorHAnsi" w:hAnsiTheme="minorHAnsi" w:cstheme="minorHAnsi"/>
                <w:color w:val="auto"/>
                <w:sz w:val="20"/>
                <w:szCs w:val="20"/>
              </w:rPr>
            </w:pPr>
            <w:r w:rsidRPr="003B1AEE">
              <w:rPr>
                <w:rFonts w:asciiTheme="minorHAnsi" w:hAnsiTheme="minorHAnsi" w:cstheme="minorHAnsi"/>
                <w:color w:val="auto"/>
                <w:sz w:val="20"/>
                <w:szCs w:val="20"/>
              </w:rPr>
              <w:t>Dosen Pengampu</w:t>
            </w:r>
          </w:p>
        </w:tc>
        <w:tc>
          <w:tcPr>
            <w:tcW w:w="1521" w:type="pct"/>
          </w:tcPr>
          <w:p w:rsidR="009B5A2F" w:rsidRPr="003B1AEE" w:rsidRDefault="009B5A2F" w:rsidP="00FB32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p>
        </w:tc>
        <w:tc>
          <w:tcPr>
            <w:tcW w:w="1000" w:type="pct"/>
          </w:tcPr>
          <w:p w:rsidR="009B5A2F" w:rsidRPr="003B1AEE" w:rsidRDefault="00924F99" w:rsidP="00553A76">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color w:val="auto"/>
                <w:sz w:val="20"/>
                <w:szCs w:val="20"/>
              </w:rPr>
            </w:pPr>
            <w:r>
              <w:rPr>
                <w:rFonts w:asciiTheme="minorHAnsi" w:hAnsiTheme="minorHAnsi" w:cstheme="minorHAnsi"/>
                <w:b/>
                <w:color w:val="auto"/>
                <w:sz w:val="20"/>
                <w:szCs w:val="20"/>
              </w:rPr>
              <w:t>Tahun Akademik</w:t>
            </w:r>
            <w:r w:rsidR="00553A76">
              <w:rPr>
                <w:rFonts w:asciiTheme="minorHAnsi" w:hAnsiTheme="minorHAnsi" w:cstheme="minorHAnsi"/>
                <w:b/>
                <w:color w:val="auto"/>
                <w:sz w:val="20"/>
                <w:szCs w:val="20"/>
              </w:rPr>
              <w:t>/ Semester</w:t>
            </w:r>
          </w:p>
        </w:tc>
        <w:tc>
          <w:tcPr>
            <w:tcW w:w="1479" w:type="pct"/>
          </w:tcPr>
          <w:p w:rsidR="009B5A2F" w:rsidRPr="003B1AEE" w:rsidRDefault="00553A76" w:rsidP="00FB32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r>
              <w:rPr>
                <w:rFonts w:asciiTheme="minorHAnsi" w:hAnsiTheme="minorHAnsi" w:cstheme="minorHAnsi"/>
                <w:color w:val="auto"/>
                <w:sz w:val="20"/>
                <w:szCs w:val="20"/>
              </w:rPr>
              <w:t>2018/2019/1</w:t>
            </w:r>
          </w:p>
        </w:tc>
      </w:tr>
      <w:tr w:rsidR="00553A76" w:rsidRPr="003B1AEE" w:rsidTr="003B1A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rsidR="00553A76" w:rsidRPr="003B1AEE" w:rsidRDefault="00553A76" w:rsidP="00FB3277">
            <w:pPr>
              <w:rPr>
                <w:rFonts w:asciiTheme="minorHAnsi" w:hAnsiTheme="minorHAnsi" w:cstheme="minorHAnsi"/>
                <w:color w:val="auto"/>
                <w:sz w:val="20"/>
                <w:szCs w:val="20"/>
              </w:rPr>
            </w:pPr>
            <w:r>
              <w:rPr>
                <w:rFonts w:asciiTheme="minorHAnsi" w:hAnsiTheme="minorHAnsi" w:cstheme="minorHAnsi"/>
                <w:color w:val="auto"/>
                <w:sz w:val="20"/>
                <w:szCs w:val="20"/>
              </w:rPr>
              <w:t>Pertemuan ke</w:t>
            </w:r>
          </w:p>
        </w:tc>
        <w:tc>
          <w:tcPr>
            <w:tcW w:w="1521" w:type="pct"/>
          </w:tcPr>
          <w:p w:rsidR="00553A76" w:rsidRPr="003B1AEE" w:rsidRDefault="00553A76" w:rsidP="00FB32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p>
        </w:tc>
        <w:tc>
          <w:tcPr>
            <w:tcW w:w="1000" w:type="pct"/>
          </w:tcPr>
          <w:p w:rsidR="00553A76" w:rsidRDefault="00553A76" w:rsidP="00FB32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auto"/>
                <w:sz w:val="20"/>
                <w:szCs w:val="20"/>
              </w:rPr>
            </w:pPr>
            <w:r>
              <w:rPr>
                <w:rFonts w:asciiTheme="minorHAnsi" w:hAnsiTheme="minorHAnsi" w:cstheme="minorHAnsi"/>
                <w:b/>
                <w:color w:val="auto"/>
                <w:sz w:val="20"/>
                <w:szCs w:val="20"/>
              </w:rPr>
              <w:t>Durasi sesi</w:t>
            </w:r>
          </w:p>
        </w:tc>
        <w:tc>
          <w:tcPr>
            <w:tcW w:w="1479" w:type="pct"/>
          </w:tcPr>
          <w:p w:rsidR="00553A76" w:rsidRPr="003B1AEE" w:rsidRDefault="00553A76" w:rsidP="00FB32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Pr>
                <w:rFonts w:asciiTheme="minorHAnsi" w:hAnsiTheme="minorHAnsi" w:cstheme="minorHAnsi"/>
                <w:color w:val="auto"/>
                <w:sz w:val="20"/>
                <w:szCs w:val="20"/>
              </w:rPr>
              <w:t xml:space="preserve">    menit</w:t>
            </w:r>
          </w:p>
        </w:tc>
      </w:tr>
      <w:tr w:rsidR="00553A76" w:rsidRPr="003B1AEE" w:rsidTr="003B1A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rsidR="00553A76" w:rsidRDefault="00553A76" w:rsidP="00FB3277">
            <w:pPr>
              <w:rPr>
                <w:rFonts w:asciiTheme="minorHAnsi" w:hAnsiTheme="minorHAnsi" w:cstheme="minorHAnsi"/>
                <w:color w:val="auto"/>
                <w:sz w:val="20"/>
                <w:szCs w:val="20"/>
              </w:rPr>
            </w:pPr>
            <w:r>
              <w:rPr>
                <w:rFonts w:asciiTheme="minorHAnsi" w:hAnsiTheme="minorHAnsi" w:cstheme="minorHAnsi"/>
                <w:color w:val="auto"/>
                <w:sz w:val="20"/>
                <w:szCs w:val="20"/>
              </w:rPr>
              <w:t>Hari/Tanggal</w:t>
            </w:r>
          </w:p>
        </w:tc>
        <w:tc>
          <w:tcPr>
            <w:tcW w:w="1521" w:type="pct"/>
          </w:tcPr>
          <w:p w:rsidR="00553A76" w:rsidRPr="003B1AEE" w:rsidRDefault="00553A76" w:rsidP="00FB32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p>
        </w:tc>
        <w:tc>
          <w:tcPr>
            <w:tcW w:w="1000" w:type="pct"/>
          </w:tcPr>
          <w:p w:rsidR="00553A76" w:rsidRDefault="00553A76" w:rsidP="00FB32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color w:val="auto"/>
                <w:sz w:val="20"/>
                <w:szCs w:val="20"/>
              </w:rPr>
            </w:pPr>
          </w:p>
        </w:tc>
        <w:tc>
          <w:tcPr>
            <w:tcW w:w="1479" w:type="pct"/>
          </w:tcPr>
          <w:p w:rsidR="00553A76" w:rsidRDefault="00553A76" w:rsidP="00FB32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rPr>
            </w:pPr>
          </w:p>
        </w:tc>
      </w:tr>
    </w:tbl>
    <w:p w:rsidR="00FC0679" w:rsidRDefault="00FC0679" w:rsidP="00FC0679"/>
    <w:p w:rsidR="004352A7" w:rsidRPr="009B5A2F" w:rsidRDefault="004352A7" w:rsidP="00FC0679"/>
    <w:tbl>
      <w:tblPr>
        <w:tblStyle w:val="LightGrid"/>
        <w:tblW w:w="5000" w:type="pct"/>
        <w:tblLook w:val="04A0" w:firstRow="1" w:lastRow="0" w:firstColumn="1" w:lastColumn="0" w:noHBand="0" w:noVBand="1"/>
      </w:tblPr>
      <w:tblGrid>
        <w:gridCol w:w="2203"/>
        <w:gridCol w:w="8813"/>
      </w:tblGrid>
      <w:tr w:rsidR="003B1AEE" w:rsidRPr="003B1AEE" w:rsidTr="003B1A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rsidR="00477243" w:rsidRPr="00553A76" w:rsidRDefault="00553A76" w:rsidP="00553A76">
            <w:pPr>
              <w:rPr>
                <w:rFonts w:asciiTheme="minorHAnsi" w:hAnsiTheme="minorHAnsi" w:cstheme="minorHAnsi"/>
                <w:color w:val="auto"/>
                <w:sz w:val="24"/>
                <w:szCs w:val="24"/>
              </w:rPr>
            </w:pPr>
            <w:r>
              <w:rPr>
                <w:rFonts w:asciiTheme="minorHAnsi" w:hAnsiTheme="minorHAnsi" w:cstheme="minorHAnsi"/>
                <w:color w:val="auto"/>
                <w:sz w:val="24"/>
                <w:szCs w:val="24"/>
              </w:rPr>
              <w:t>AKTIVITAS/</w:t>
            </w:r>
            <w:r>
              <w:rPr>
                <w:rFonts w:asciiTheme="minorHAnsi" w:hAnsiTheme="minorHAnsi" w:cstheme="minorHAnsi"/>
                <w:color w:val="auto"/>
                <w:sz w:val="24"/>
                <w:szCs w:val="24"/>
                <w:lang w:val="id-ID"/>
              </w:rPr>
              <w:t>PENUGASAN KE</w:t>
            </w:r>
          </w:p>
        </w:tc>
      </w:tr>
      <w:tr w:rsidR="003B1AEE" w:rsidRPr="003B1AEE" w:rsidTr="003B1A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rsidR="00A833E5" w:rsidRPr="00553A76" w:rsidRDefault="00553A76" w:rsidP="00553A76">
            <w:pPr>
              <w:rPr>
                <w:rFonts w:asciiTheme="minorHAnsi" w:hAnsiTheme="minorHAnsi" w:cstheme="minorHAnsi"/>
                <w:color w:val="auto"/>
                <w:sz w:val="20"/>
                <w:szCs w:val="20"/>
              </w:rPr>
            </w:pPr>
            <w:r>
              <w:rPr>
                <w:rFonts w:asciiTheme="minorHAnsi" w:hAnsiTheme="minorHAnsi" w:cstheme="minorHAnsi"/>
                <w:color w:val="auto"/>
                <w:sz w:val="20"/>
                <w:szCs w:val="20"/>
              </w:rPr>
              <w:t>Pertemuan ke</w:t>
            </w:r>
          </w:p>
        </w:tc>
        <w:tc>
          <w:tcPr>
            <w:tcW w:w="4000" w:type="pct"/>
          </w:tcPr>
          <w:p w:rsidR="00A833E5" w:rsidRPr="003B1AEE" w:rsidRDefault="00A833E5" w:rsidP="001E68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lang w:val="id-ID"/>
              </w:rPr>
            </w:pPr>
          </w:p>
        </w:tc>
      </w:tr>
      <w:tr w:rsidR="00553A76" w:rsidRPr="003B1AEE" w:rsidTr="003B1A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rsidR="00553A76" w:rsidRPr="00553A76" w:rsidRDefault="00553A76" w:rsidP="00FB3277">
            <w:pPr>
              <w:rPr>
                <w:rFonts w:asciiTheme="minorHAnsi" w:hAnsiTheme="minorHAnsi" w:cstheme="minorHAnsi"/>
                <w:color w:val="auto"/>
                <w:sz w:val="20"/>
                <w:szCs w:val="20"/>
              </w:rPr>
            </w:pPr>
            <w:r>
              <w:rPr>
                <w:rFonts w:asciiTheme="minorHAnsi" w:hAnsiTheme="minorHAnsi" w:cstheme="minorHAnsi"/>
                <w:color w:val="auto"/>
                <w:sz w:val="20"/>
                <w:szCs w:val="20"/>
              </w:rPr>
              <w:t>Hari/Tanggal</w:t>
            </w:r>
          </w:p>
        </w:tc>
        <w:tc>
          <w:tcPr>
            <w:tcW w:w="4000" w:type="pct"/>
          </w:tcPr>
          <w:p w:rsidR="00553A76" w:rsidRPr="003B1AEE" w:rsidRDefault="00553A76" w:rsidP="00212381">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lang w:val="id-ID"/>
              </w:rPr>
            </w:pPr>
          </w:p>
        </w:tc>
      </w:tr>
      <w:tr w:rsidR="00553A76" w:rsidRPr="003B1AEE" w:rsidTr="003B1A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rsidR="00553A76" w:rsidRDefault="00553A76" w:rsidP="00FB3277">
            <w:pPr>
              <w:rPr>
                <w:rFonts w:asciiTheme="minorHAnsi" w:hAnsiTheme="minorHAnsi" w:cstheme="minorHAnsi"/>
                <w:color w:val="auto"/>
                <w:sz w:val="20"/>
                <w:szCs w:val="20"/>
              </w:rPr>
            </w:pPr>
            <w:r>
              <w:rPr>
                <w:rFonts w:asciiTheme="minorHAnsi" w:hAnsiTheme="minorHAnsi" w:cstheme="minorHAnsi"/>
                <w:color w:val="auto"/>
                <w:sz w:val="20"/>
                <w:szCs w:val="20"/>
              </w:rPr>
              <w:t>Durasi Sesi</w:t>
            </w:r>
          </w:p>
        </w:tc>
        <w:tc>
          <w:tcPr>
            <w:tcW w:w="4000" w:type="pct"/>
          </w:tcPr>
          <w:p w:rsidR="00553A76" w:rsidRPr="00FB6B60" w:rsidRDefault="00FB6B60" w:rsidP="0021238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Pr>
                <w:rFonts w:asciiTheme="minorHAnsi" w:hAnsiTheme="minorHAnsi" w:cstheme="minorHAnsi"/>
                <w:color w:val="auto"/>
                <w:sz w:val="20"/>
                <w:szCs w:val="20"/>
              </w:rPr>
              <w:t xml:space="preserve"> menit</w:t>
            </w:r>
          </w:p>
        </w:tc>
      </w:tr>
      <w:tr w:rsidR="003B1AEE" w:rsidRPr="003B1AEE" w:rsidTr="003B1A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rsidR="00EC11DA" w:rsidRPr="00FB4438" w:rsidRDefault="00EC11DA" w:rsidP="00FB3277">
            <w:pPr>
              <w:rPr>
                <w:rFonts w:asciiTheme="minorHAnsi" w:hAnsiTheme="minorHAnsi" w:cstheme="minorHAnsi"/>
                <w:color w:val="auto"/>
                <w:sz w:val="20"/>
                <w:szCs w:val="20"/>
              </w:rPr>
            </w:pPr>
            <w:r w:rsidRPr="003B1AEE">
              <w:rPr>
                <w:rFonts w:asciiTheme="minorHAnsi" w:hAnsiTheme="minorHAnsi" w:cstheme="minorHAnsi"/>
                <w:color w:val="auto"/>
                <w:sz w:val="20"/>
                <w:szCs w:val="20"/>
                <w:lang w:val="id-ID"/>
              </w:rPr>
              <w:t>CPMK/Sub-CPMK</w:t>
            </w:r>
            <w:r w:rsidR="00FB4438">
              <w:rPr>
                <w:rFonts w:asciiTheme="minorHAnsi" w:hAnsiTheme="minorHAnsi" w:cstheme="minorHAnsi"/>
                <w:color w:val="auto"/>
                <w:sz w:val="20"/>
                <w:szCs w:val="20"/>
              </w:rPr>
              <w:t>/Tujuan pembelajaran</w:t>
            </w:r>
          </w:p>
        </w:tc>
        <w:tc>
          <w:tcPr>
            <w:tcW w:w="4000" w:type="pct"/>
          </w:tcPr>
          <w:p w:rsidR="00EC11DA" w:rsidRPr="003B1AEE" w:rsidRDefault="00EC11DA" w:rsidP="00212381">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lang w:val="id-ID"/>
              </w:rPr>
            </w:pPr>
          </w:p>
        </w:tc>
      </w:tr>
      <w:tr w:rsidR="003B1AEE" w:rsidRPr="003B1AEE" w:rsidTr="003B1A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rsidR="00EC11DA" w:rsidRPr="003B1AEE" w:rsidRDefault="006F3B0B" w:rsidP="00FB3277">
            <w:pPr>
              <w:rPr>
                <w:rFonts w:asciiTheme="minorHAnsi" w:hAnsiTheme="minorHAnsi" w:cstheme="minorHAnsi"/>
                <w:color w:val="auto"/>
                <w:sz w:val="20"/>
                <w:szCs w:val="20"/>
                <w:lang w:val="id-ID"/>
              </w:rPr>
            </w:pPr>
            <w:r w:rsidRPr="003B1AEE">
              <w:rPr>
                <w:rFonts w:asciiTheme="minorHAnsi" w:hAnsiTheme="minorHAnsi" w:cstheme="minorHAnsi"/>
                <w:color w:val="auto"/>
                <w:sz w:val="20"/>
                <w:szCs w:val="20"/>
                <w:lang w:val="id-ID"/>
              </w:rPr>
              <w:t>Pokok/</w:t>
            </w:r>
            <w:r w:rsidR="00EC11DA" w:rsidRPr="003B1AEE">
              <w:rPr>
                <w:rFonts w:asciiTheme="minorHAnsi" w:hAnsiTheme="minorHAnsi" w:cstheme="minorHAnsi"/>
                <w:color w:val="auto"/>
                <w:sz w:val="20"/>
                <w:szCs w:val="20"/>
                <w:lang w:val="id-ID"/>
              </w:rPr>
              <w:t>Sub-Bahasan</w:t>
            </w:r>
          </w:p>
        </w:tc>
        <w:tc>
          <w:tcPr>
            <w:tcW w:w="4000" w:type="pct"/>
          </w:tcPr>
          <w:p w:rsidR="00EC11DA" w:rsidRPr="003B1AEE" w:rsidRDefault="00EC11DA" w:rsidP="00210F7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lang w:val="id-ID"/>
              </w:rPr>
            </w:pPr>
          </w:p>
        </w:tc>
      </w:tr>
      <w:tr w:rsidR="003B1AEE" w:rsidRPr="003B1AEE" w:rsidTr="003B1A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rsidR="00EC11DA" w:rsidRPr="003B1AEE" w:rsidRDefault="00FB6B60" w:rsidP="00FF6E6D">
            <w:pPr>
              <w:rPr>
                <w:rFonts w:asciiTheme="minorHAnsi" w:hAnsiTheme="minorHAnsi" w:cstheme="minorHAnsi"/>
                <w:color w:val="auto"/>
                <w:sz w:val="20"/>
                <w:szCs w:val="20"/>
                <w:lang w:val="id-ID"/>
              </w:rPr>
            </w:pPr>
            <w:r>
              <w:rPr>
                <w:rFonts w:asciiTheme="minorHAnsi" w:hAnsiTheme="minorHAnsi" w:cstheme="minorHAnsi"/>
                <w:color w:val="auto"/>
                <w:sz w:val="20"/>
                <w:szCs w:val="20"/>
              </w:rPr>
              <w:t>Asesmen</w:t>
            </w:r>
          </w:p>
        </w:tc>
        <w:tc>
          <w:tcPr>
            <w:tcW w:w="4000" w:type="pct"/>
          </w:tcPr>
          <w:p w:rsidR="00EC11DA" w:rsidRPr="003B1AEE" w:rsidRDefault="00EC11DA" w:rsidP="00503449">
            <w:pPr>
              <w:ind w:left="3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auto"/>
                <w:sz w:val="20"/>
                <w:szCs w:val="20"/>
                <w:lang w:val="id-ID"/>
              </w:rPr>
            </w:pPr>
          </w:p>
        </w:tc>
      </w:tr>
      <w:tr w:rsidR="003B1AEE" w:rsidRPr="003B1AEE" w:rsidTr="003B1A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rsidR="00EC11DA" w:rsidRPr="003B1AEE" w:rsidRDefault="00EC11DA" w:rsidP="00FB3277">
            <w:pPr>
              <w:rPr>
                <w:rFonts w:asciiTheme="minorHAnsi" w:hAnsiTheme="minorHAnsi" w:cstheme="minorHAnsi"/>
                <w:color w:val="auto"/>
                <w:sz w:val="20"/>
                <w:szCs w:val="20"/>
                <w:lang w:val="id-ID"/>
              </w:rPr>
            </w:pPr>
            <w:r w:rsidRPr="003B1AEE">
              <w:rPr>
                <w:rFonts w:asciiTheme="minorHAnsi" w:hAnsiTheme="minorHAnsi" w:cstheme="minorHAnsi"/>
                <w:color w:val="auto"/>
                <w:sz w:val="20"/>
                <w:szCs w:val="20"/>
                <w:lang w:val="id-ID"/>
              </w:rPr>
              <w:t>Referensi</w:t>
            </w:r>
          </w:p>
        </w:tc>
        <w:tc>
          <w:tcPr>
            <w:tcW w:w="4000" w:type="pct"/>
          </w:tcPr>
          <w:p w:rsidR="00EC11DA" w:rsidRPr="003B1AEE" w:rsidRDefault="00EC11DA" w:rsidP="00503449">
            <w:pPr>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lang w:val="id-ID"/>
              </w:rPr>
            </w:pPr>
          </w:p>
        </w:tc>
      </w:tr>
    </w:tbl>
    <w:p w:rsidR="006F3B0B" w:rsidRDefault="006F3B0B"/>
    <w:p w:rsidR="00553A76" w:rsidRDefault="00553A76"/>
    <w:tbl>
      <w:tblPr>
        <w:tblStyle w:val="LightGrid"/>
        <w:tblW w:w="0" w:type="auto"/>
        <w:tblLook w:val="04A0" w:firstRow="1" w:lastRow="0" w:firstColumn="1" w:lastColumn="0" w:noHBand="0" w:noVBand="1"/>
      </w:tblPr>
      <w:tblGrid>
        <w:gridCol w:w="3672"/>
        <w:gridCol w:w="3672"/>
        <w:gridCol w:w="3672"/>
      </w:tblGrid>
      <w:tr w:rsidR="00553A76" w:rsidTr="00FC3A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2" w:type="dxa"/>
          </w:tcPr>
          <w:p w:rsidR="00553A76" w:rsidRDefault="00553A76" w:rsidP="00553A76">
            <w:r>
              <w:t xml:space="preserve">Tahapan aktivitas </w:t>
            </w:r>
            <w:r w:rsidR="00FB4438">
              <w:t xml:space="preserve">pembelajaran </w:t>
            </w:r>
            <w:r>
              <w:t>mahasiswa</w:t>
            </w:r>
          </w:p>
        </w:tc>
        <w:tc>
          <w:tcPr>
            <w:tcW w:w="3672" w:type="dxa"/>
          </w:tcPr>
          <w:p w:rsidR="00553A76" w:rsidRDefault="00553A76" w:rsidP="00FB4438">
            <w:pPr>
              <w:cnfStyle w:val="100000000000" w:firstRow="1" w:lastRow="0" w:firstColumn="0" w:lastColumn="0" w:oddVBand="0" w:evenVBand="0" w:oddHBand="0" w:evenHBand="0" w:firstRowFirstColumn="0" w:firstRowLastColumn="0" w:lastRowFirstColumn="0" w:lastRowLastColumn="0"/>
            </w:pPr>
            <w:r>
              <w:t xml:space="preserve">Instruksi atau </w:t>
            </w:r>
            <w:r w:rsidR="00FB4438">
              <w:t>bantuan</w:t>
            </w:r>
            <w:r>
              <w:t xml:space="preserve"> </w:t>
            </w:r>
            <w:r w:rsidR="00FB4438">
              <w:t>dosen</w:t>
            </w:r>
          </w:p>
        </w:tc>
        <w:tc>
          <w:tcPr>
            <w:tcW w:w="3672" w:type="dxa"/>
          </w:tcPr>
          <w:p w:rsidR="00553A76" w:rsidRDefault="00FB4438">
            <w:pPr>
              <w:cnfStyle w:val="100000000000" w:firstRow="1" w:lastRow="0" w:firstColumn="0" w:lastColumn="0" w:oddVBand="0" w:evenVBand="0" w:oddHBand="0" w:evenHBand="0" w:firstRowFirstColumn="0" w:firstRowLastColumn="0" w:lastRowFirstColumn="0" w:lastRowLastColumn="0"/>
            </w:pPr>
            <w:r>
              <w:t>Catatan hasil observasi</w:t>
            </w:r>
          </w:p>
        </w:tc>
      </w:tr>
      <w:tr w:rsidR="00FC3AD0" w:rsidRPr="00FC3AD0" w:rsidTr="00FC3A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2" w:type="dxa"/>
          </w:tcPr>
          <w:p w:rsidR="00FC3AD0" w:rsidRPr="00FC3AD0" w:rsidRDefault="00BE5010" w:rsidP="00BE5010">
            <w:pPr>
              <w:rPr>
                <w:b w:val="0"/>
                <w:sz w:val="16"/>
              </w:rPr>
            </w:pPr>
            <w:r>
              <w:rPr>
                <w:b w:val="0"/>
                <w:sz w:val="16"/>
              </w:rPr>
              <w:t xml:space="preserve">Dosen pengampu mendeskripsikan </w:t>
            </w:r>
            <w:r w:rsidR="00FC3AD0" w:rsidRPr="00FC3AD0">
              <w:rPr>
                <w:b w:val="0"/>
                <w:sz w:val="16"/>
              </w:rPr>
              <w:t>aktivitas yang dilakukan mahasiswa dalam proses pembelajaran sebagai respon dari instruksi ataupun penyangga pembelajaran yang diberikan oleh dosen. Aktivitas yang dirancang adalah aktivitas yang memberikan kesempatan mahasiswa untuk “learning by doing, thinking, dan reflecting”.</w:t>
            </w:r>
          </w:p>
        </w:tc>
        <w:tc>
          <w:tcPr>
            <w:tcW w:w="3672" w:type="dxa"/>
          </w:tcPr>
          <w:p w:rsidR="00FC3AD0" w:rsidRPr="00FC3AD0" w:rsidRDefault="00BE5010" w:rsidP="00BE5010">
            <w:pPr>
              <w:cnfStyle w:val="000000100000" w:firstRow="0" w:lastRow="0" w:firstColumn="0" w:lastColumn="0" w:oddVBand="0" w:evenVBand="0" w:oddHBand="1" w:evenHBand="0" w:firstRowFirstColumn="0" w:firstRowLastColumn="0" w:lastRowFirstColumn="0" w:lastRowLastColumn="0"/>
              <w:rPr>
                <w:sz w:val="16"/>
              </w:rPr>
            </w:pPr>
            <w:r>
              <w:rPr>
                <w:sz w:val="16"/>
              </w:rPr>
              <w:t xml:space="preserve">Dosen pengampu mendeskripsikan </w:t>
            </w:r>
            <w:r w:rsidR="00FC3AD0" w:rsidRPr="00FC3AD0">
              <w:rPr>
                <w:sz w:val="16"/>
              </w:rPr>
              <w:t xml:space="preserve">tindakan yang dilakukan oleh dosen untuk memicu atau membantu mahasiswa melakukan suatu tahapan aktivitas pembelajaran. </w:t>
            </w:r>
            <w:r w:rsidR="00FC3AD0">
              <w:rPr>
                <w:sz w:val="16"/>
              </w:rPr>
              <w:t xml:space="preserve">Bantuan dosen dapat </w:t>
            </w:r>
            <w:r w:rsidR="00FC3AD0" w:rsidRPr="00FC3AD0">
              <w:rPr>
                <w:sz w:val="16"/>
              </w:rPr>
              <w:t xml:space="preserve">dilakukan dengan cara </w:t>
            </w:r>
            <w:r w:rsidR="00FC3AD0">
              <w:rPr>
                <w:sz w:val="16"/>
              </w:rPr>
              <w:t xml:space="preserve">antara lain </w:t>
            </w:r>
            <w:r w:rsidR="00FC3AD0" w:rsidRPr="00FC3AD0">
              <w:rPr>
                <w:sz w:val="16"/>
              </w:rPr>
              <w:t xml:space="preserve">memberikan pertanyaan, studi kasus, atau contoh, mengarahkan mahasiswa untuk mengakses suatu sumber pembelajaran tertentu (seperti buku teks, artikel ilmiah, laman website, </w:t>
            </w:r>
            <w:r w:rsidR="00FC3AD0">
              <w:rPr>
                <w:sz w:val="16"/>
              </w:rPr>
              <w:t>Y</w:t>
            </w:r>
            <w:r w:rsidR="00FC3AD0" w:rsidRPr="00FC3AD0">
              <w:rPr>
                <w:sz w:val="16"/>
              </w:rPr>
              <w:t xml:space="preserve">outube). </w:t>
            </w:r>
          </w:p>
        </w:tc>
        <w:tc>
          <w:tcPr>
            <w:tcW w:w="3672" w:type="dxa"/>
          </w:tcPr>
          <w:p w:rsidR="00BE5010" w:rsidRDefault="00BE5010">
            <w:pPr>
              <w:cnfStyle w:val="000000100000" w:firstRow="0" w:lastRow="0" w:firstColumn="0" w:lastColumn="0" w:oddVBand="0" w:evenVBand="0" w:oddHBand="1" w:evenHBand="0" w:firstRowFirstColumn="0" w:firstRowLastColumn="0" w:lastRowFirstColumn="0" w:lastRowLastColumn="0"/>
              <w:rPr>
                <w:sz w:val="16"/>
              </w:rPr>
            </w:pPr>
            <w:r>
              <w:rPr>
                <w:sz w:val="16"/>
              </w:rPr>
              <w:t xml:space="preserve">Observer mengevaluasi aktivitas pembelajaran dengan </w:t>
            </w:r>
            <w:r w:rsidRPr="00FC3AD0">
              <w:rPr>
                <w:sz w:val="16"/>
              </w:rPr>
              <w:t>dengan membandingkan antara prediksi respon mahasiswa seperti tertulis di tabel dengan situasi yang terjadi dalam kelas.</w:t>
            </w:r>
          </w:p>
          <w:p w:rsidR="00FC3AD0" w:rsidRPr="00FC3AD0" w:rsidRDefault="00FC3AD0">
            <w:pPr>
              <w:cnfStyle w:val="000000100000" w:firstRow="0" w:lastRow="0" w:firstColumn="0" w:lastColumn="0" w:oddVBand="0" w:evenVBand="0" w:oddHBand="1" w:evenHBand="0" w:firstRowFirstColumn="0" w:firstRowLastColumn="0" w:lastRowFirstColumn="0" w:lastRowLastColumn="0"/>
              <w:rPr>
                <w:sz w:val="16"/>
              </w:rPr>
            </w:pPr>
            <w:r w:rsidRPr="00FC3AD0">
              <w:rPr>
                <w:sz w:val="16"/>
              </w:rPr>
              <w:t>Tabel ini dibuat untuk memudahkan observer memfokuskan diri mengamati aktivitas pembelajaran mahasiswa</w:t>
            </w:r>
            <w:r w:rsidR="00BE5010">
              <w:rPr>
                <w:sz w:val="16"/>
              </w:rPr>
              <w:t>.</w:t>
            </w:r>
          </w:p>
        </w:tc>
      </w:tr>
      <w:tr w:rsidR="00FC3AD0" w:rsidTr="00FC3A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2" w:type="dxa"/>
          </w:tcPr>
          <w:p w:rsidR="00FC3AD0" w:rsidRPr="00FC3AD0" w:rsidRDefault="00FC3AD0">
            <w:pPr>
              <w:rPr>
                <w:b w:val="0"/>
              </w:rPr>
            </w:pPr>
          </w:p>
        </w:tc>
        <w:tc>
          <w:tcPr>
            <w:tcW w:w="3672" w:type="dxa"/>
          </w:tcPr>
          <w:p w:rsidR="00FC3AD0" w:rsidRPr="00FC3AD0" w:rsidRDefault="00FC3AD0">
            <w:pPr>
              <w:cnfStyle w:val="000000010000" w:firstRow="0" w:lastRow="0" w:firstColumn="0" w:lastColumn="0" w:oddVBand="0" w:evenVBand="0" w:oddHBand="0" w:evenHBand="1" w:firstRowFirstColumn="0" w:firstRowLastColumn="0" w:lastRowFirstColumn="0" w:lastRowLastColumn="0"/>
            </w:pPr>
          </w:p>
        </w:tc>
        <w:tc>
          <w:tcPr>
            <w:tcW w:w="3672" w:type="dxa"/>
            <w:vMerge w:val="restart"/>
          </w:tcPr>
          <w:p w:rsidR="00FC3AD0" w:rsidRDefault="00FC3AD0">
            <w:pPr>
              <w:cnfStyle w:val="000000010000" w:firstRow="0" w:lastRow="0" w:firstColumn="0" w:lastColumn="0" w:oddVBand="0" w:evenVBand="0" w:oddHBand="0" w:evenHBand="1" w:firstRowFirstColumn="0" w:firstRowLastColumn="0" w:lastRowFirstColumn="0" w:lastRowLastColumn="0"/>
            </w:pPr>
          </w:p>
        </w:tc>
      </w:tr>
      <w:tr w:rsidR="00FC3AD0" w:rsidTr="00FC3A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2" w:type="dxa"/>
          </w:tcPr>
          <w:p w:rsidR="00FC3AD0" w:rsidRPr="00FC3AD0" w:rsidRDefault="00FC3AD0">
            <w:pPr>
              <w:rPr>
                <w:b w:val="0"/>
              </w:rPr>
            </w:pPr>
          </w:p>
        </w:tc>
        <w:tc>
          <w:tcPr>
            <w:tcW w:w="3672" w:type="dxa"/>
          </w:tcPr>
          <w:p w:rsidR="00FC3AD0" w:rsidRPr="00FC3AD0" w:rsidRDefault="00FC3AD0">
            <w:pPr>
              <w:cnfStyle w:val="000000100000" w:firstRow="0" w:lastRow="0" w:firstColumn="0" w:lastColumn="0" w:oddVBand="0" w:evenVBand="0" w:oddHBand="1" w:evenHBand="0" w:firstRowFirstColumn="0" w:firstRowLastColumn="0" w:lastRowFirstColumn="0" w:lastRowLastColumn="0"/>
            </w:pPr>
          </w:p>
        </w:tc>
        <w:tc>
          <w:tcPr>
            <w:tcW w:w="3672" w:type="dxa"/>
            <w:vMerge/>
          </w:tcPr>
          <w:p w:rsidR="00FC3AD0" w:rsidRDefault="00FC3AD0">
            <w:pPr>
              <w:cnfStyle w:val="000000100000" w:firstRow="0" w:lastRow="0" w:firstColumn="0" w:lastColumn="0" w:oddVBand="0" w:evenVBand="0" w:oddHBand="1" w:evenHBand="0" w:firstRowFirstColumn="0" w:firstRowLastColumn="0" w:lastRowFirstColumn="0" w:lastRowLastColumn="0"/>
            </w:pPr>
          </w:p>
        </w:tc>
      </w:tr>
      <w:tr w:rsidR="00FC3AD0" w:rsidTr="00FC3A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2" w:type="dxa"/>
          </w:tcPr>
          <w:p w:rsidR="00FC3AD0" w:rsidRPr="00FC3AD0" w:rsidRDefault="00FC3AD0">
            <w:pPr>
              <w:rPr>
                <w:b w:val="0"/>
              </w:rPr>
            </w:pPr>
          </w:p>
        </w:tc>
        <w:tc>
          <w:tcPr>
            <w:tcW w:w="3672" w:type="dxa"/>
          </w:tcPr>
          <w:p w:rsidR="00FC3AD0" w:rsidRPr="00FC3AD0" w:rsidRDefault="00FC3AD0">
            <w:pPr>
              <w:cnfStyle w:val="000000010000" w:firstRow="0" w:lastRow="0" w:firstColumn="0" w:lastColumn="0" w:oddVBand="0" w:evenVBand="0" w:oddHBand="0" w:evenHBand="1" w:firstRowFirstColumn="0" w:firstRowLastColumn="0" w:lastRowFirstColumn="0" w:lastRowLastColumn="0"/>
            </w:pPr>
          </w:p>
        </w:tc>
        <w:tc>
          <w:tcPr>
            <w:tcW w:w="3672" w:type="dxa"/>
            <w:vMerge/>
          </w:tcPr>
          <w:p w:rsidR="00FC3AD0" w:rsidRDefault="00FC3AD0">
            <w:pPr>
              <w:cnfStyle w:val="000000010000" w:firstRow="0" w:lastRow="0" w:firstColumn="0" w:lastColumn="0" w:oddVBand="0" w:evenVBand="0" w:oddHBand="0" w:evenHBand="1" w:firstRowFirstColumn="0" w:firstRowLastColumn="0" w:lastRowFirstColumn="0" w:lastRowLastColumn="0"/>
            </w:pPr>
          </w:p>
        </w:tc>
      </w:tr>
      <w:tr w:rsidR="00FC3AD0" w:rsidTr="00FC3A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2" w:type="dxa"/>
          </w:tcPr>
          <w:p w:rsidR="00FC3AD0" w:rsidRPr="00FC3AD0" w:rsidRDefault="00FC3AD0">
            <w:pPr>
              <w:rPr>
                <w:b w:val="0"/>
              </w:rPr>
            </w:pPr>
          </w:p>
        </w:tc>
        <w:tc>
          <w:tcPr>
            <w:tcW w:w="3672" w:type="dxa"/>
          </w:tcPr>
          <w:p w:rsidR="00FC3AD0" w:rsidRPr="00FC3AD0" w:rsidRDefault="00FC3AD0">
            <w:pPr>
              <w:cnfStyle w:val="000000100000" w:firstRow="0" w:lastRow="0" w:firstColumn="0" w:lastColumn="0" w:oddVBand="0" w:evenVBand="0" w:oddHBand="1" w:evenHBand="0" w:firstRowFirstColumn="0" w:firstRowLastColumn="0" w:lastRowFirstColumn="0" w:lastRowLastColumn="0"/>
            </w:pPr>
          </w:p>
        </w:tc>
        <w:tc>
          <w:tcPr>
            <w:tcW w:w="3672" w:type="dxa"/>
            <w:vMerge/>
          </w:tcPr>
          <w:p w:rsidR="00FC3AD0" w:rsidRDefault="00FC3AD0">
            <w:pPr>
              <w:cnfStyle w:val="000000100000" w:firstRow="0" w:lastRow="0" w:firstColumn="0" w:lastColumn="0" w:oddVBand="0" w:evenVBand="0" w:oddHBand="1" w:evenHBand="0" w:firstRowFirstColumn="0" w:firstRowLastColumn="0" w:lastRowFirstColumn="0" w:lastRowLastColumn="0"/>
            </w:pPr>
          </w:p>
        </w:tc>
      </w:tr>
      <w:tr w:rsidR="00FC3AD0" w:rsidTr="00FC3A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2" w:type="dxa"/>
          </w:tcPr>
          <w:p w:rsidR="00FC3AD0" w:rsidRPr="00FC3AD0" w:rsidRDefault="00FC3AD0">
            <w:pPr>
              <w:rPr>
                <w:b w:val="0"/>
              </w:rPr>
            </w:pPr>
          </w:p>
        </w:tc>
        <w:tc>
          <w:tcPr>
            <w:tcW w:w="3672" w:type="dxa"/>
          </w:tcPr>
          <w:p w:rsidR="00FC3AD0" w:rsidRPr="00FC3AD0" w:rsidRDefault="00FC3AD0">
            <w:pPr>
              <w:cnfStyle w:val="000000010000" w:firstRow="0" w:lastRow="0" w:firstColumn="0" w:lastColumn="0" w:oddVBand="0" w:evenVBand="0" w:oddHBand="0" w:evenHBand="1" w:firstRowFirstColumn="0" w:firstRowLastColumn="0" w:lastRowFirstColumn="0" w:lastRowLastColumn="0"/>
            </w:pPr>
          </w:p>
        </w:tc>
        <w:tc>
          <w:tcPr>
            <w:tcW w:w="3672" w:type="dxa"/>
            <w:vMerge/>
          </w:tcPr>
          <w:p w:rsidR="00FC3AD0" w:rsidRDefault="00FC3AD0">
            <w:pPr>
              <w:cnfStyle w:val="000000010000" w:firstRow="0" w:lastRow="0" w:firstColumn="0" w:lastColumn="0" w:oddVBand="0" w:evenVBand="0" w:oddHBand="0" w:evenHBand="1" w:firstRowFirstColumn="0" w:firstRowLastColumn="0" w:lastRowFirstColumn="0" w:lastRowLastColumn="0"/>
            </w:pPr>
          </w:p>
        </w:tc>
      </w:tr>
      <w:tr w:rsidR="00FC3AD0" w:rsidTr="00FC3A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2" w:type="dxa"/>
          </w:tcPr>
          <w:p w:rsidR="00FC3AD0" w:rsidRPr="00FC3AD0" w:rsidRDefault="00FC3AD0">
            <w:pPr>
              <w:rPr>
                <w:b w:val="0"/>
              </w:rPr>
            </w:pPr>
          </w:p>
        </w:tc>
        <w:tc>
          <w:tcPr>
            <w:tcW w:w="3672" w:type="dxa"/>
          </w:tcPr>
          <w:p w:rsidR="00FC3AD0" w:rsidRPr="00FC3AD0" w:rsidRDefault="00FC3AD0">
            <w:pPr>
              <w:cnfStyle w:val="000000100000" w:firstRow="0" w:lastRow="0" w:firstColumn="0" w:lastColumn="0" w:oddVBand="0" w:evenVBand="0" w:oddHBand="1" w:evenHBand="0" w:firstRowFirstColumn="0" w:firstRowLastColumn="0" w:lastRowFirstColumn="0" w:lastRowLastColumn="0"/>
            </w:pPr>
          </w:p>
        </w:tc>
        <w:tc>
          <w:tcPr>
            <w:tcW w:w="3672" w:type="dxa"/>
            <w:vMerge/>
          </w:tcPr>
          <w:p w:rsidR="00FC3AD0" w:rsidRDefault="00FC3AD0">
            <w:pPr>
              <w:cnfStyle w:val="000000100000" w:firstRow="0" w:lastRow="0" w:firstColumn="0" w:lastColumn="0" w:oddVBand="0" w:evenVBand="0" w:oddHBand="1" w:evenHBand="0" w:firstRowFirstColumn="0" w:firstRowLastColumn="0" w:lastRowFirstColumn="0" w:lastRowLastColumn="0"/>
            </w:pPr>
          </w:p>
        </w:tc>
      </w:tr>
      <w:tr w:rsidR="00FC3AD0" w:rsidTr="00FC3A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2" w:type="dxa"/>
          </w:tcPr>
          <w:p w:rsidR="00FC3AD0" w:rsidRPr="00FC3AD0" w:rsidRDefault="00FC3AD0">
            <w:pPr>
              <w:rPr>
                <w:b w:val="0"/>
              </w:rPr>
            </w:pPr>
          </w:p>
        </w:tc>
        <w:tc>
          <w:tcPr>
            <w:tcW w:w="3672" w:type="dxa"/>
          </w:tcPr>
          <w:p w:rsidR="00FC3AD0" w:rsidRPr="00FC3AD0" w:rsidRDefault="00FC3AD0">
            <w:pPr>
              <w:cnfStyle w:val="000000010000" w:firstRow="0" w:lastRow="0" w:firstColumn="0" w:lastColumn="0" w:oddVBand="0" w:evenVBand="0" w:oddHBand="0" w:evenHBand="1" w:firstRowFirstColumn="0" w:firstRowLastColumn="0" w:lastRowFirstColumn="0" w:lastRowLastColumn="0"/>
            </w:pPr>
          </w:p>
        </w:tc>
        <w:tc>
          <w:tcPr>
            <w:tcW w:w="3672" w:type="dxa"/>
            <w:vMerge/>
          </w:tcPr>
          <w:p w:rsidR="00FC3AD0" w:rsidRDefault="00FC3AD0">
            <w:pPr>
              <w:cnfStyle w:val="000000010000" w:firstRow="0" w:lastRow="0" w:firstColumn="0" w:lastColumn="0" w:oddVBand="0" w:evenVBand="0" w:oddHBand="0" w:evenHBand="1" w:firstRowFirstColumn="0" w:firstRowLastColumn="0" w:lastRowFirstColumn="0" w:lastRowLastColumn="0"/>
            </w:pPr>
          </w:p>
        </w:tc>
      </w:tr>
      <w:tr w:rsidR="00FC3AD0" w:rsidTr="00FC3A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2" w:type="dxa"/>
          </w:tcPr>
          <w:p w:rsidR="00FC3AD0" w:rsidRPr="00FC3AD0" w:rsidRDefault="00FC3AD0">
            <w:pPr>
              <w:rPr>
                <w:b w:val="0"/>
              </w:rPr>
            </w:pPr>
          </w:p>
        </w:tc>
        <w:tc>
          <w:tcPr>
            <w:tcW w:w="3672" w:type="dxa"/>
          </w:tcPr>
          <w:p w:rsidR="00FC3AD0" w:rsidRPr="00FC3AD0" w:rsidRDefault="00FC3AD0">
            <w:pPr>
              <w:cnfStyle w:val="000000100000" w:firstRow="0" w:lastRow="0" w:firstColumn="0" w:lastColumn="0" w:oddVBand="0" w:evenVBand="0" w:oddHBand="1" w:evenHBand="0" w:firstRowFirstColumn="0" w:firstRowLastColumn="0" w:lastRowFirstColumn="0" w:lastRowLastColumn="0"/>
            </w:pPr>
          </w:p>
        </w:tc>
        <w:tc>
          <w:tcPr>
            <w:tcW w:w="3672" w:type="dxa"/>
            <w:vMerge/>
          </w:tcPr>
          <w:p w:rsidR="00FC3AD0" w:rsidRDefault="00FC3AD0">
            <w:pPr>
              <w:cnfStyle w:val="000000100000" w:firstRow="0" w:lastRow="0" w:firstColumn="0" w:lastColumn="0" w:oddVBand="0" w:evenVBand="0" w:oddHBand="1" w:evenHBand="0" w:firstRowFirstColumn="0" w:firstRowLastColumn="0" w:lastRowFirstColumn="0" w:lastRowLastColumn="0"/>
            </w:pPr>
          </w:p>
        </w:tc>
      </w:tr>
    </w:tbl>
    <w:p w:rsidR="009B5A2F" w:rsidRDefault="009B5A2F"/>
    <w:p w:rsidR="00FC3AD0" w:rsidRDefault="00FC3AD0"/>
    <w:p w:rsidR="00FC3AD0" w:rsidRDefault="00FC3AD0"/>
    <w:p w:rsidR="00FC3AD0" w:rsidRDefault="00FC3AD0" w:rsidP="00FB4438"/>
    <w:tbl>
      <w:tblPr>
        <w:tblStyle w:val="LightGrid"/>
        <w:tblW w:w="0" w:type="auto"/>
        <w:tblLook w:val="04A0" w:firstRow="1" w:lastRow="0" w:firstColumn="1" w:lastColumn="0" w:noHBand="0" w:noVBand="1"/>
      </w:tblPr>
      <w:tblGrid>
        <w:gridCol w:w="5508"/>
        <w:gridCol w:w="5508"/>
      </w:tblGrid>
      <w:tr w:rsidR="00FC3AD0" w:rsidTr="00FC3A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tcPr>
          <w:p w:rsidR="00FC3AD0" w:rsidRDefault="00FC3AD0" w:rsidP="00F23FE3">
            <w:r>
              <w:t>Hasil Pembelajaran</w:t>
            </w:r>
          </w:p>
        </w:tc>
        <w:tc>
          <w:tcPr>
            <w:tcW w:w="5508" w:type="dxa"/>
          </w:tcPr>
          <w:p w:rsidR="00FC3AD0" w:rsidRDefault="00FC3AD0" w:rsidP="00F23FE3">
            <w:pPr>
              <w:cnfStyle w:val="100000000000" w:firstRow="1" w:lastRow="0" w:firstColumn="0" w:lastColumn="0" w:oddVBand="0" w:evenVBand="0" w:oddHBand="0" w:evenHBand="0" w:firstRowFirstColumn="0" w:firstRowLastColumn="0" w:lastRowFirstColumn="0" w:lastRowLastColumn="0"/>
            </w:pPr>
            <w:r>
              <w:t>Catatan hasil observasi</w:t>
            </w:r>
          </w:p>
        </w:tc>
      </w:tr>
      <w:tr w:rsidR="00FC3AD0" w:rsidRPr="00E050FC" w:rsidTr="00FC3A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tcPr>
          <w:p w:rsidR="00FC3AD0" w:rsidRPr="00E050FC" w:rsidRDefault="00BE5010" w:rsidP="00BE5010">
            <w:pPr>
              <w:rPr>
                <w:b w:val="0"/>
                <w:sz w:val="16"/>
              </w:rPr>
            </w:pPr>
            <w:r>
              <w:rPr>
                <w:b w:val="0"/>
                <w:sz w:val="16"/>
              </w:rPr>
              <w:t xml:space="preserve">Dosen pengampu mendeskripsikan </w:t>
            </w:r>
            <w:r w:rsidR="00E050FC" w:rsidRPr="00E050FC">
              <w:rPr>
                <w:b w:val="0"/>
                <w:sz w:val="16"/>
              </w:rPr>
              <w:t>produk, kinerja, dan/atau sikap sebagai hasil pembelajaran yang diharapkan dapat ditunjukkan mahasiswa setelah mengikuti sesi pembelajaran ini</w:t>
            </w:r>
            <w:r>
              <w:rPr>
                <w:b w:val="0"/>
                <w:sz w:val="16"/>
              </w:rPr>
              <w:t xml:space="preserve">. </w:t>
            </w:r>
          </w:p>
        </w:tc>
        <w:tc>
          <w:tcPr>
            <w:tcW w:w="5508" w:type="dxa"/>
          </w:tcPr>
          <w:p w:rsidR="00FC3AD0" w:rsidRPr="00E050FC" w:rsidRDefault="00E050FC" w:rsidP="00F23FE3">
            <w:pPr>
              <w:cnfStyle w:val="000000100000" w:firstRow="0" w:lastRow="0" w:firstColumn="0" w:lastColumn="0" w:oddVBand="0" w:evenVBand="0" w:oddHBand="1" w:evenHBand="0" w:firstRowFirstColumn="0" w:firstRowLastColumn="0" w:lastRowFirstColumn="0" w:lastRowLastColumn="0"/>
              <w:rPr>
                <w:sz w:val="16"/>
              </w:rPr>
            </w:pPr>
            <w:r w:rsidRPr="00E050FC">
              <w:rPr>
                <w:sz w:val="16"/>
              </w:rPr>
              <w:t>Observer membandingkan hasil pembelajaran yang ditunjukkan mahasiswa dengan hasil pembelajaran yang direncanakan</w:t>
            </w:r>
          </w:p>
        </w:tc>
      </w:tr>
      <w:tr w:rsidR="00FC3AD0" w:rsidTr="00FC3A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tcPr>
          <w:p w:rsidR="00FC3AD0" w:rsidRPr="00E050FC" w:rsidRDefault="00FC3AD0" w:rsidP="00F23FE3">
            <w:pPr>
              <w:rPr>
                <w:b w:val="0"/>
              </w:rPr>
            </w:pPr>
          </w:p>
        </w:tc>
        <w:tc>
          <w:tcPr>
            <w:tcW w:w="5508" w:type="dxa"/>
          </w:tcPr>
          <w:p w:rsidR="00FC3AD0" w:rsidRDefault="00FC3AD0" w:rsidP="00F23FE3">
            <w:pPr>
              <w:cnfStyle w:val="000000010000" w:firstRow="0" w:lastRow="0" w:firstColumn="0" w:lastColumn="0" w:oddVBand="0" w:evenVBand="0" w:oddHBand="0" w:evenHBand="1" w:firstRowFirstColumn="0" w:firstRowLastColumn="0" w:lastRowFirstColumn="0" w:lastRowLastColumn="0"/>
            </w:pPr>
          </w:p>
        </w:tc>
      </w:tr>
    </w:tbl>
    <w:p w:rsidR="00FB4438" w:rsidRDefault="00FB4438"/>
    <w:p w:rsidR="00E050FC" w:rsidRDefault="00E050FC"/>
    <w:tbl>
      <w:tblPr>
        <w:tblStyle w:val="LightGrid"/>
        <w:tblW w:w="0" w:type="auto"/>
        <w:tblLook w:val="04A0" w:firstRow="1" w:lastRow="0" w:firstColumn="1" w:lastColumn="0" w:noHBand="0" w:noVBand="1"/>
      </w:tblPr>
      <w:tblGrid>
        <w:gridCol w:w="11016"/>
      </w:tblGrid>
      <w:tr w:rsidR="00E050FC" w:rsidTr="00251A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6" w:type="dxa"/>
          </w:tcPr>
          <w:p w:rsidR="00E050FC" w:rsidRDefault="00E050FC">
            <w:r>
              <w:t>Catatan lain dari hasil observasi</w:t>
            </w:r>
          </w:p>
        </w:tc>
      </w:tr>
      <w:tr w:rsidR="00251A4D" w:rsidTr="00251A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6" w:type="dxa"/>
          </w:tcPr>
          <w:p w:rsidR="00251A4D" w:rsidRPr="005F31D0" w:rsidRDefault="00251A4D" w:rsidP="00251A4D">
            <w:pPr>
              <w:rPr>
                <w:b w:val="0"/>
                <w:sz w:val="16"/>
              </w:rPr>
            </w:pPr>
            <w:r w:rsidRPr="005F31D0">
              <w:rPr>
                <w:b w:val="0"/>
                <w:sz w:val="16"/>
              </w:rPr>
              <w:t xml:space="preserve">Beberapa </w:t>
            </w:r>
            <w:r>
              <w:rPr>
                <w:b w:val="0"/>
                <w:sz w:val="16"/>
              </w:rPr>
              <w:t>temuan</w:t>
            </w:r>
            <w:r w:rsidRPr="005F31D0">
              <w:rPr>
                <w:b w:val="0"/>
                <w:sz w:val="16"/>
              </w:rPr>
              <w:t xml:space="preserve"> yang dapat dicatat oleh observer adalah sebagai berikut :</w:t>
            </w:r>
          </w:p>
          <w:p w:rsidR="00251A4D" w:rsidRDefault="00251A4D" w:rsidP="00251A4D">
            <w:pPr>
              <w:pStyle w:val="ListParagraph"/>
              <w:numPr>
                <w:ilvl w:val="0"/>
                <w:numId w:val="7"/>
              </w:numPr>
              <w:rPr>
                <w:b w:val="0"/>
                <w:sz w:val="16"/>
              </w:rPr>
            </w:pPr>
            <w:r>
              <w:rPr>
                <w:b w:val="0"/>
                <w:sz w:val="16"/>
              </w:rPr>
              <w:t>kapan,siapa, bagaimana mahasiswa berpikir dan melakukan interaksi, kolaborasi, komunikasi, refleksi, serta mengembangkan kreatifitas</w:t>
            </w:r>
          </w:p>
          <w:p w:rsidR="00251A4D" w:rsidRDefault="00251A4D" w:rsidP="00251A4D">
            <w:pPr>
              <w:pStyle w:val="ListParagraph"/>
              <w:numPr>
                <w:ilvl w:val="0"/>
                <w:numId w:val="7"/>
              </w:numPr>
              <w:rPr>
                <w:b w:val="0"/>
                <w:sz w:val="16"/>
              </w:rPr>
            </w:pPr>
            <w:r>
              <w:rPr>
                <w:b w:val="0"/>
                <w:sz w:val="16"/>
              </w:rPr>
              <w:t xml:space="preserve">kesesuaian antara </w:t>
            </w:r>
            <w:r w:rsidRPr="005F31D0">
              <w:rPr>
                <w:b w:val="0"/>
                <w:sz w:val="16"/>
              </w:rPr>
              <w:t>aktivitas pembelajaran deng</w:t>
            </w:r>
            <w:r>
              <w:rPr>
                <w:b w:val="0"/>
                <w:sz w:val="16"/>
              </w:rPr>
              <w:t>an tujuan pembelajar</w:t>
            </w:r>
            <w:r w:rsidR="005854F2">
              <w:rPr>
                <w:b w:val="0"/>
                <w:sz w:val="16"/>
              </w:rPr>
              <w:t>a</w:t>
            </w:r>
            <w:r>
              <w:rPr>
                <w:b w:val="0"/>
                <w:sz w:val="16"/>
              </w:rPr>
              <w:t>n atau CPMK</w:t>
            </w:r>
          </w:p>
          <w:p w:rsidR="00251A4D" w:rsidRDefault="00251A4D" w:rsidP="00251A4D">
            <w:pPr>
              <w:pStyle w:val="ListParagraph"/>
              <w:numPr>
                <w:ilvl w:val="0"/>
                <w:numId w:val="7"/>
              </w:numPr>
              <w:rPr>
                <w:b w:val="0"/>
                <w:sz w:val="16"/>
              </w:rPr>
            </w:pPr>
            <w:r>
              <w:rPr>
                <w:b w:val="0"/>
                <w:sz w:val="16"/>
              </w:rPr>
              <w:t>c</w:t>
            </w:r>
            <w:r w:rsidRPr="005F31D0">
              <w:rPr>
                <w:b w:val="0"/>
                <w:sz w:val="16"/>
              </w:rPr>
              <w:t xml:space="preserve">atatan tentang WOW moment, yaitu momen-momen saat mahasiswa mulai paham hal-hal yang sulit dipahami, atau </w:t>
            </w:r>
            <w:r>
              <w:rPr>
                <w:b w:val="0"/>
                <w:sz w:val="16"/>
              </w:rPr>
              <w:t xml:space="preserve">hal </w:t>
            </w:r>
            <w:r w:rsidRPr="005F31D0">
              <w:rPr>
                <w:b w:val="0"/>
                <w:sz w:val="16"/>
              </w:rPr>
              <w:t xml:space="preserve">yang </w:t>
            </w:r>
            <w:r>
              <w:rPr>
                <w:b w:val="0"/>
                <w:sz w:val="16"/>
              </w:rPr>
              <w:t xml:space="preserve">selama ini </w:t>
            </w:r>
            <w:r w:rsidRPr="005F31D0">
              <w:rPr>
                <w:b w:val="0"/>
                <w:sz w:val="16"/>
              </w:rPr>
              <w:t>tidak diperhatikan dalam proses pembelajaran namun ternyata hal tersebut penting bagi mahasiswa.</w:t>
            </w:r>
          </w:p>
          <w:p w:rsidR="005854F2" w:rsidRDefault="00251A4D" w:rsidP="00251A4D">
            <w:pPr>
              <w:pStyle w:val="ListParagraph"/>
              <w:numPr>
                <w:ilvl w:val="0"/>
                <w:numId w:val="7"/>
              </w:numPr>
              <w:rPr>
                <w:b w:val="0"/>
                <w:sz w:val="16"/>
              </w:rPr>
            </w:pPr>
            <w:r w:rsidRPr="005F31D0">
              <w:rPr>
                <w:b w:val="0"/>
                <w:sz w:val="16"/>
              </w:rPr>
              <w:t>Hal-hal apa saja yang p</w:t>
            </w:r>
            <w:r w:rsidR="005854F2">
              <w:rPr>
                <w:b w:val="0"/>
                <w:sz w:val="16"/>
              </w:rPr>
              <w:t xml:space="preserve">erlu dipertahankan/ditingkatkan </w:t>
            </w:r>
            <w:r w:rsidR="005854F2" w:rsidRPr="005F31D0">
              <w:rPr>
                <w:b w:val="0"/>
                <w:sz w:val="16"/>
              </w:rPr>
              <w:t>dari proses pembelajaran yang telah dilakukan</w:t>
            </w:r>
            <w:r w:rsidR="005854F2">
              <w:rPr>
                <w:b w:val="0"/>
                <w:sz w:val="16"/>
              </w:rPr>
              <w:t>?</w:t>
            </w:r>
          </w:p>
          <w:p w:rsidR="00251A4D" w:rsidRPr="005F31D0" w:rsidRDefault="005854F2" w:rsidP="00251A4D">
            <w:pPr>
              <w:pStyle w:val="ListParagraph"/>
              <w:numPr>
                <w:ilvl w:val="0"/>
                <w:numId w:val="7"/>
              </w:numPr>
              <w:rPr>
                <w:b w:val="0"/>
                <w:sz w:val="16"/>
              </w:rPr>
            </w:pPr>
            <w:r>
              <w:rPr>
                <w:b w:val="0"/>
                <w:sz w:val="16"/>
              </w:rPr>
              <w:t xml:space="preserve">Hal-hal apa saja yang perlu </w:t>
            </w:r>
            <w:r w:rsidR="00251A4D" w:rsidRPr="005F31D0">
              <w:rPr>
                <w:b w:val="0"/>
                <w:sz w:val="16"/>
              </w:rPr>
              <w:t>dihindari/dihilangkan dari proses pembelajaran yang telah dilakukan?</w:t>
            </w:r>
          </w:p>
          <w:p w:rsidR="00251A4D" w:rsidRPr="005F31D0" w:rsidRDefault="00251A4D" w:rsidP="00251A4D">
            <w:pPr>
              <w:pStyle w:val="ListParagraph"/>
              <w:numPr>
                <w:ilvl w:val="0"/>
                <w:numId w:val="7"/>
              </w:numPr>
              <w:rPr>
                <w:b w:val="0"/>
                <w:sz w:val="16"/>
              </w:rPr>
            </w:pPr>
            <w:r w:rsidRPr="005F31D0">
              <w:rPr>
                <w:b w:val="0"/>
                <w:sz w:val="16"/>
              </w:rPr>
              <w:t>Lesson learned/pelajaran apa yang diperoleh dari pelaksanaan proses pembelajaran?</w:t>
            </w:r>
          </w:p>
          <w:p w:rsidR="00251A4D" w:rsidRPr="005F31D0" w:rsidRDefault="00251A4D" w:rsidP="00251A4D">
            <w:pPr>
              <w:pStyle w:val="ListParagraph"/>
              <w:numPr>
                <w:ilvl w:val="0"/>
                <w:numId w:val="7"/>
              </w:numPr>
              <w:rPr>
                <w:b w:val="0"/>
                <w:sz w:val="16"/>
              </w:rPr>
            </w:pPr>
            <w:r w:rsidRPr="005F31D0">
              <w:rPr>
                <w:b w:val="0"/>
                <w:sz w:val="16"/>
              </w:rPr>
              <w:t>Ide-ide apa yang muncul selama pelaksanaan proses pembelajaran?</w:t>
            </w:r>
          </w:p>
          <w:p w:rsidR="00251A4D" w:rsidRDefault="00251A4D" w:rsidP="00251A4D">
            <w:pPr>
              <w:pStyle w:val="ListParagraph"/>
              <w:numPr>
                <w:ilvl w:val="0"/>
                <w:numId w:val="7"/>
              </w:numPr>
              <w:rPr>
                <w:b w:val="0"/>
                <w:sz w:val="16"/>
              </w:rPr>
            </w:pPr>
            <w:r w:rsidRPr="005F31D0">
              <w:rPr>
                <w:b w:val="0"/>
                <w:sz w:val="16"/>
              </w:rPr>
              <w:t>Sebutkan catatan tentang hal-hal yang dapat dimanfaatkan oleh dosen lain pada mata kuliah lain.</w:t>
            </w:r>
          </w:p>
          <w:p w:rsidR="00251A4D" w:rsidRPr="005854F2" w:rsidRDefault="00251A4D" w:rsidP="005854F2">
            <w:pPr>
              <w:pStyle w:val="ListParagraph"/>
              <w:numPr>
                <w:ilvl w:val="0"/>
                <w:numId w:val="7"/>
              </w:numPr>
              <w:rPr>
                <w:b w:val="0"/>
                <w:sz w:val="16"/>
              </w:rPr>
            </w:pPr>
            <w:r>
              <w:rPr>
                <w:b w:val="0"/>
                <w:sz w:val="16"/>
              </w:rPr>
              <w:t xml:space="preserve">Temuan menarik </w:t>
            </w:r>
            <w:r w:rsidR="005854F2">
              <w:rPr>
                <w:b w:val="0"/>
                <w:sz w:val="16"/>
              </w:rPr>
              <w:t xml:space="preserve">lain </w:t>
            </w:r>
            <w:r>
              <w:rPr>
                <w:b w:val="0"/>
                <w:sz w:val="16"/>
              </w:rPr>
              <w:t>selama pelaks</w:t>
            </w:r>
            <w:r w:rsidR="005854F2">
              <w:rPr>
                <w:b w:val="0"/>
                <w:sz w:val="16"/>
              </w:rPr>
              <w:t>a</w:t>
            </w:r>
            <w:r>
              <w:rPr>
                <w:b w:val="0"/>
                <w:sz w:val="16"/>
              </w:rPr>
              <w:t xml:space="preserve">naan </w:t>
            </w:r>
            <w:r w:rsidR="005854F2">
              <w:rPr>
                <w:b w:val="0"/>
                <w:sz w:val="16"/>
              </w:rPr>
              <w:t>observasi</w:t>
            </w:r>
          </w:p>
        </w:tc>
      </w:tr>
      <w:tr w:rsidR="00E050FC" w:rsidTr="00251A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6" w:type="dxa"/>
          </w:tcPr>
          <w:p w:rsidR="00E050FC" w:rsidRDefault="00E050FC"/>
          <w:p w:rsidR="00E050FC" w:rsidRDefault="00E050FC"/>
          <w:p w:rsidR="00E050FC" w:rsidRDefault="00E050FC"/>
          <w:p w:rsidR="00E050FC" w:rsidRDefault="00E050FC"/>
          <w:p w:rsidR="00E050FC" w:rsidRDefault="00E050FC"/>
          <w:p w:rsidR="00E050FC" w:rsidRDefault="00E050FC"/>
          <w:p w:rsidR="00E050FC" w:rsidRDefault="00E050FC"/>
          <w:p w:rsidR="00E050FC" w:rsidRDefault="00E050FC"/>
          <w:p w:rsidR="00E050FC" w:rsidRDefault="00E050FC"/>
          <w:p w:rsidR="00E050FC" w:rsidRDefault="00E050FC"/>
          <w:p w:rsidR="00E050FC" w:rsidRDefault="00E050FC"/>
          <w:p w:rsidR="00E050FC" w:rsidRDefault="00E050FC"/>
          <w:p w:rsidR="00E050FC" w:rsidRDefault="00E050FC"/>
          <w:p w:rsidR="00E050FC" w:rsidRDefault="00E050FC"/>
          <w:p w:rsidR="00E050FC" w:rsidRDefault="00E050FC"/>
          <w:p w:rsidR="00E050FC" w:rsidRDefault="00E050FC"/>
          <w:p w:rsidR="00E050FC" w:rsidRDefault="00E050FC"/>
          <w:p w:rsidR="00E050FC" w:rsidRDefault="00E050FC"/>
        </w:tc>
      </w:tr>
    </w:tbl>
    <w:p w:rsidR="00721A5D" w:rsidRDefault="00721A5D" w:rsidP="00721A5D"/>
    <w:tbl>
      <w:tblPr>
        <w:tblStyle w:val="LightGrid"/>
        <w:tblW w:w="5000" w:type="pct"/>
        <w:tblLook w:val="04A0" w:firstRow="1" w:lastRow="0" w:firstColumn="1" w:lastColumn="0" w:noHBand="0" w:noVBand="1"/>
      </w:tblPr>
      <w:tblGrid>
        <w:gridCol w:w="3670"/>
        <w:gridCol w:w="3673"/>
        <w:gridCol w:w="3673"/>
      </w:tblGrid>
      <w:tr w:rsidR="003B1AEE" w:rsidRPr="003B1AEE" w:rsidTr="003B1A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rsidR="00721A5D" w:rsidRPr="003B1AEE" w:rsidRDefault="00721A5D" w:rsidP="0036223D">
            <w:pPr>
              <w:rPr>
                <w:b w:val="0"/>
                <w:color w:val="auto"/>
                <w:sz w:val="18"/>
                <w:szCs w:val="18"/>
              </w:rPr>
            </w:pPr>
            <w:r w:rsidRPr="003B1AEE">
              <w:rPr>
                <w:b w:val="0"/>
                <w:color w:val="auto"/>
                <w:sz w:val="18"/>
                <w:szCs w:val="18"/>
              </w:rPr>
              <w:t>Tanggal :</w:t>
            </w:r>
          </w:p>
        </w:tc>
        <w:tc>
          <w:tcPr>
            <w:tcW w:w="1667" w:type="pct"/>
          </w:tcPr>
          <w:p w:rsidR="00721A5D" w:rsidRPr="003B1AEE" w:rsidRDefault="00721A5D" w:rsidP="0036223D">
            <w:pPr>
              <w:cnfStyle w:val="100000000000" w:firstRow="1" w:lastRow="0" w:firstColumn="0" w:lastColumn="0" w:oddVBand="0" w:evenVBand="0" w:oddHBand="0" w:evenHBand="0" w:firstRowFirstColumn="0" w:firstRowLastColumn="0" w:lastRowFirstColumn="0" w:lastRowLastColumn="0"/>
              <w:rPr>
                <w:b w:val="0"/>
                <w:color w:val="auto"/>
                <w:sz w:val="18"/>
                <w:szCs w:val="18"/>
              </w:rPr>
            </w:pPr>
            <w:r w:rsidRPr="003B1AEE">
              <w:rPr>
                <w:b w:val="0"/>
                <w:color w:val="auto"/>
                <w:sz w:val="18"/>
                <w:szCs w:val="18"/>
              </w:rPr>
              <w:t>Tanggal :</w:t>
            </w:r>
          </w:p>
        </w:tc>
        <w:tc>
          <w:tcPr>
            <w:tcW w:w="1667" w:type="pct"/>
          </w:tcPr>
          <w:p w:rsidR="00721A5D" w:rsidRPr="003B1AEE" w:rsidRDefault="00721A5D" w:rsidP="0036223D">
            <w:pPr>
              <w:cnfStyle w:val="100000000000" w:firstRow="1" w:lastRow="0" w:firstColumn="0" w:lastColumn="0" w:oddVBand="0" w:evenVBand="0" w:oddHBand="0" w:evenHBand="0" w:firstRowFirstColumn="0" w:firstRowLastColumn="0" w:lastRowFirstColumn="0" w:lastRowLastColumn="0"/>
              <w:rPr>
                <w:b w:val="0"/>
                <w:color w:val="auto"/>
                <w:sz w:val="18"/>
                <w:szCs w:val="18"/>
              </w:rPr>
            </w:pPr>
            <w:r w:rsidRPr="003B1AEE">
              <w:rPr>
                <w:b w:val="0"/>
                <w:color w:val="auto"/>
                <w:sz w:val="18"/>
                <w:szCs w:val="18"/>
              </w:rPr>
              <w:t>Tanggal :</w:t>
            </w:r>
          </w:p>
        </w:tc>
      </w:tr>
      <w:tr w:rsidR="003B1AEE" w:rsidRPr="003B1AEE" w:rsidTr="003B1A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rsidR="00721A5D" w:rsidRPr="00FC3AD0" w:rsidRDefault="00E67D6A" w:rsidP="00FC3AD0">
            <w:pPr>
              <w:rPr>
                <w:b w:val="0"/>
                <w:color w:val="auto"/>
                <w:sz w:val="18"/>
                <w:szCs w:val="18"/>
              </w:rPr>
            </w:pPr>
            <w:r w:rsidRPr="003B1AEE">
              <w:rPr>
                <w:b w:val="0"/>
                <w:color w:val="auto"/>
                <w:sz w:val="18"/>
                <w:szCs w:val="18"/>
              </w:rPr>
              <w:t>Di</w:t>
            </w:r>
            <w:r w:rsidR="00FC3AD0">
              <w:rPr>
                <w:b w:val="0"/>
                <w:color w:val="auto"/>
                <w:sz w:val="18"/>
                <w:szCs w:val="18"/>
              </w:rPr>
              <w:t>ketahui oleh</w:t>
            </w:r>
          </w:p>
        </w:tc>
        <w:tc>
          <w:tcPr>
            <w:tcW w:w="1667" w:type="pct"/>
          </w:tcPr>
          <w:p w:rsidR="00721A5D" w:rsidRPr="003B1AEE" w:rsidRDefault="00FC3AD0" w:rsidP="00FC3AD0">
            <w:pPr>
              <w:cnfStyle w:val="000000100000" w:firstRow="0" w:lastRow="0" w:firstColumn="0" w:lastColumn="0" w:oddVBand="0" w:evenVBand="0" w:oddHBand="1" w:evenHBand="0" w:firstRowFirstColumn="0" w:firstRowLastColumn="0" w:lastRowFirstColumn="0" w:lastRowLastColumn="0"/>
              <w:rPr>
                <w:color w:val="auto"/>
                <w:sz w:val="18"/>
                <w:szCs w:val="18"/>
                <w:lang w:val="id-ID"/>
              </w:rPr>
            </w:pPr>
            <w:r>
              <w:rPr>
                <w:color w:val="auto"/>
                <w:sz w:val="18"/>
                <w:szCs w:val="18"/>
              </w:rPr>
              <w:t>Diobservasi oleh</w:t>
            </w:r>
          </w:p>
        </w:tc>
        <w:tc>
          <w:tcPr>
            <w:tcW w:w="1667" w:type="pct"/>
          </w:tcPr>
          <w:p w:rsidR="00721A5D" w:rsidRPr="003B1AEE" w:rsidRDefault="00721A5D" w:rsidP="00FC3AD0">
            <w:pPr>
              <w:cnfStyle w:val="000000100000" w:firstRow="0" w:lastRow="0" w:firstColumn="0" w:lastColumn="0" w:oddVBand="0" w:evenVBand="0" w:oddHBand="1" w:evenHBand="0" w:firstRowFirstColumn="0" w:firstRowLastColumn="0" w:lastRowFirstColumn="0" w:lastRowLastColumn="0"/>
              <w:rPr>
                <w:color w:val="auto"/>
                <w:sz w:val="18"/>
                <w:szCs w:val="18"/>
              </w:rPr>
            </w:pPr>
            <w:r w:rsidRPr="003B1AEE">
              <w:rPr>
                <w:color w:val="auto"/>
                <w:sz w:val="18"/>
                <w:szCs w:val="18"/>
              </w:rPr>
              <w:t>Disiapka</w:t>
            </w:r>
            <w:r w:rsidR="00FC3AD0">
              <w:rPr>
                <w:color w:val="auto"/>
                <w:sz w:val="18"/>
                <w:szCs w:val="18"/>
              </w:rPr>
              <w:t>n oleh</w:t>
            </w:r>
          </w:p>
        </w:tc>
      </w:tr>
      <w:tr w:rsidR="003B1AEE" w:rsidRPr="003B1AEE" w:rsidTr="003B1A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rsidR="00721A5D" w:rsidRPr="003B1AEE" w:rsidRDefault="00721A5D" w:rsidP="0036223D">
            <w:pPr>
              <w:rPr>
                <w:b w:val="0"/>
                <w:color w:val="auto"/>
                <w:sz w:val="18"/>
                <w:szCs w:val="18"/>
              </w:rPr>
            </w:pPr>
          </w:p>
          <w:p w:rsidR="00721A5D" w:rsidRPr="003B1AEE" w:rsidRDefault="00721A5D" w:rsidP="0036223D">
            <w:pPr>
              <w:rPr>
                <w:b w:val="0"/>
                <w:color w:val="auto"/>
                <w:sz w:val="18"/>
                <w:szCs w:val="18"/>
              </w:rPr>
            </w:pPr>
          </w:p>
          <w:p w:rsidR="00721A5D" w:rsidRPr="003B1AEE" w:rsidRDefault="00721A5D" w:rsidP="0036223D">
            <w:pPr>
              <w:rPr>
                <w:b w:val="0"/>
                <w:color w:val="auto"/>
                <w:sz w:val="18"/>
                <w:szCs w:val="18"/>
              </w:rPr>
            </w:pPr>
          </w:p>
        </w:tc>
        <w:tc>
          <w:tcPr>
            <w:tcW w:w="1667" w:type="pct"/>
          </w:tcPr>
          <w:p w:rsidR="00721A5D" w:rsidRPr="003B1AEE" w:rsidRDefault="00721A5D" w:rsidP="0036223D">
            <w:pPr>
              <w:cnfStyle w:val="000000010000" w:firstRow="0" w:lastRow="0" w:firstColumn="0" w:lastColumn="0" w:oddVBand="0" w:evenVBand="0" w:oddHBand="0" w:evenHBand="1" w:firstRowFirstColumn="0" w:firstRowLastColumn="0" w:lastRowFirstColumn="0" w:lastRowLastColumn="0"/>
              <w:rPr>
                <w:color w:val="auto"/>
                <w:sz w:val="18"/>
                <w:szCs w:val="18"/>
              </w:rPr>
            </w:pPr>
          </w:p>
        </w:tc>
        <w:tc>
          <w:tcPr>
            <w:tcW w:w="1667" w:type="pct"/>
          </w:tcPr>
          <w:p w:rsidR="00721A5D" w:rsidRPr="003B1AEE" w:rsidRDefault="00721A5D" w:rsidP="0036223D">
            <w:pPr>
              <w:cnfStyle w:val="000000010000" w:firstRow="0" w:lastRow="0" w:firstColumn="0" w:lastColumn="0" w:oddVBand="0" w:evenVBand="0" w:oddHBand="0" w:evenHBand="1" w:firstRowFirstColumn="0" w:firstRowLastColumn="0" w:lastRowFirstColumn="0" w:lastRowLastColumn="0"/>
              <w:rPr>
                <w:color w:val="auto"/>
                <w:sz w:val="18"/>
                <w:szCs w:val="18"/>
              </w:rPr>
            </w:pPr>
          </w:p>
        </w:tc>
      </w:tr>
      <w:tr w:rsidR="003B1AEE" w:rsidRPr="003B1AEE" w:rsidTr="003B1A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rsidR="00721A5D" w:rsidRPr="003B1AEE" w:rsidRDefault="00FC3AD0" w:rsidP="0036223D">
            <w:pPr>
              <w:rPr>
                <w:b w:val="0"/>
                <w:color w:val="auto"/>
                <w:sz w:val="18"/>
                <w:szCs w:val="18"/>
              </w:rPr>
            </w:pPr>
            <w:r>
              <w:rPr>
                <w:b w:val="0"/>
                <w:color w:val="auto"/>
                <w:sz w:val="18"/>
                <w:szCs w:val="18"/>
              </w:rPr>
              <w:t xml:space="preserve">Nama </w:t>
            </w:r>
            <w:r w:rsidR="005A733E" w:rsidRPr="003B1AEE">
              <w:rPr>
                <w:b w:val="0"/>
                <w:color w:val="auto"/>
                <w:sz w:val="18"/>
                <w:szCs w:val="18"/>
              </w:rPr>
              <w:t>Kaprodi</w:t>
            </w:r>
          </w:p>
        </w:tc>
        <w:tc>
          <w:tcPr>
            <w:tcW w:w="1667" w:type="pct"/>
          </w:tcPr>
          <w:p w:rsidR="00721A5D" w:rsidRPr="003B1AEE" w:rsidRDefault="00FC3AD0" w:rsidP="0036223D">
            <w:pPr>
              <w:cnfStyle w:val="000000100000" w:firstRow="0" w:lastRow="0" w:firstColumn="0" w:lastColumn="0" w:oddVBand="0" w:evenVBand="0" w:oddHBand="1" w:evenHBand="0" w:firstRowFirstColumn="0" w:firstRowLastColumn="0" w:lastRowFirstColumn="0" w:lastRowLastColumn="0"/>
              <w:rPr>
                <w:color w:val="auto"/>
                <w:sz w:val="18"/>
                <w:szCs w:val="18"/>
              </w:rPr>
            </w:pPr>
            <w:r>
              <w:rPr>
                <w:color w:val="auto"/>
                <w:sz w:val="18"/>
                <w:szCs w:val="18"/>
              </w:rPr>
              <w:t>Nama Observer</w:t>
            </w:r>
          </w:p>
        </w:tc>
        <w:tc>
          <w:tcPr>
            <w:tcW w:w="1667" w:type="pct"/>
          </w:tcPr>
          <w:p w:rsidR="00721A5D" w:rsidRPr="003B1AEE" w:rsidRDefault="00FC3AD0" w:rsidP="005A733E">
            <w:pPr>
              <w:cnfStyle w:val="000000100000" w:firstRow="0" w:lastRow="0" w:firstColumn="0" w:lastColumn="0" w:oddVBand="0" w:evenVBand="0" w:oddHBand="1" w:evenHBand="0" w:firstRowFirstColumn="0" w:firstRowLastColumn="0" w:lastRowFirstColumn="0" w:lastRowLastColumn="0"/>
              <w:rPr>
                <w:color w:val="auto"/>
                <w:sz w:val="18"/>
                <w:szCs w:val="18"/>
              </w:rPr>
            </w:pPr>
            <w:r>
              <w:rPr>
                <w:color w:val="auto"/>
                <w:sz w:val="18"/>
                <w:szCs w:val="18"/>
              </w:rPr>
              <w:t xml:space="preserve">Nama </w:t>
            </w:r>
            <w:r w:rsidR="005A733E" w:rsidRPr="003B1AEE">
              <w:rPr>
                <w:color w:val="auto"/>
                <w:sz w:val="18"/>
                <w:szCs w:val="18"/>
              </w:rPr>
              <w:t>Dosen/Koordinator Pengampu</w:t>
            </w:r>
          </w:p>
        </w:tc>
      </w:tr>
    </w:tbl>
    <w:p w:rsidR="000E2398" w:rsidRDefault="000E2398">
      <w:pPr>
        <w:spacing w:after="200"/>
      </w:pPr>
    </w:p>
    <w:p w:rsidR="00FF6E6D" w:rsidRPr="00FF6E6D" w:rsidRDefault="00FF6E6D">
      <w:pPr>
        <w:spacing w:after="200"/>
      </w:pPr>
    </w:p>
    <w:sectPr w:rsidR="00FF6E6D" w:rsidRPr="00FF6E6D" w:rsidSect="00FC3AD0">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414" w:rsidRDefault="00624414" w:rsidP="00721A5D">
      <w:pPr>
        <w:spacing w:line="240" w:lineRule="auto"/>
      </w:pPr>
      <w:r>
        <w:separator/>
      </w:r>
    </w:p>
  </w:endnote>
  <w:endnote w:type="continuationSeparator" w:id="0">
    <w:p w:rsidR="00624414" w:rsidRDefault="00624414" w:rsidP="00721A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A3C" w:rsidRDefault="00830A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A3C" w:rsidRDefault="00830A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A3C" w:rsidRDefault="00830A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414" w:rsidRDefault="00624414" w:rsidP="00721A5D">
      <w:pPr>
        <w:spacing w:line="240" w:lineRule="auto"/>
      </w:pPr>
      <w:r>
        <w:separator/>
      </w:r>
    </w:p>
  </w:footnote>
  <w:footnote w:type="continuationSeparator" w:id="0">
    <w:p w:rsidR="00624414" w:rsidRDefault="00624414" w:rsidP="00721A5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A3C" w:rsidRDefault="00830A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LightShading"/>
      <w:tblW w:w="5000" w:type="pct"/>
      <w:tblBorders>
        <w:top w:val="none" w:sz="0" w:space="0" w:color="auto"/>
        <w:bottom w:val="none" w:sz="0" w:space="0" w:color="auto"/>
      </w:tblBorders>
      <w:tblLook w:val="04A0" w:firstRow="1" w:lastRow="0" w:firstColumn="1" w:lastColumn="0" w:noHBand="0" w:noVBand="1"/>
    </w:tblPr>
    <w:tblGrid>
      <w:gridCol w:w="7493"/>
      <w:gridCol w:w="1293"/>
      <w:gridCol w:w="496"/>
      <w:gridCol w:w="939"/>
      <w:gridCol w:w="795"/>
    </w:tblGrid>
    <w:tr w:rsidR="00830A3C" w:rsidRPr="00C84464" w:rsidTr="00830A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1" w:type="pct"/>
          <w:vMerge w:val="restart"/>
          <w:tcBorders>
            <w:top w:val="none" w:sz="0" w:space="0" w:color="auto"/>
            <w:left w:val="none" w:sz="0" w:space="0" w:color="auto"/>
            <w:bottom w:val="none" w:sz="0" w:space="0" w:color="auto"/>
            <w:right w:val="none" w:sz="0" w:space="0" w:color="auto"/>
          </w:tcBorders>
        </w:tcPr>
        <w:p w:rsidR="00830A3C" w:rsidRPr="00C84464" w:rsidRDefault="00830A3C" w:rsidP="00830A3C">
          <w:pPr>
            <w:rPr>
              <w:rFonts w:asciiTheme="minorHAnsi" w:hAnsiTheme="minorHAnsi" w:cstheme="minorHAnsi"/>
              <w:color w:val="auto"/>
              <w:sz w:val="24"/>
              <w:szCs w:val="24"/>
            </w:rPr>
          </w:pPr>
          <w:bookmarkStart w:id="0" w:name="_GoBack"/>
          <w:r>
            <w:rPr>
              <w:rFonts w:asciiTheme="minorHAnsi" w:hAnsiTheme="minorHAnsi" w:cstheme="minorHAnsi"/>
              <w:b w:val="0"/>
              <w:bCs w:val="0"/>
              <w:noProof/>
              <w:color w:val="auto"/>
            </w:rPr>
            <w:drawing>
              <wp:inline distT="0" distB="0" distL="0" distR="0" wp14:anchorId="120AB404" wp14:editId="3FA8ABAF">
                <wp:extent cx="2251494" cy="512334"/>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A-1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7073" cy="520430"/>
                        </a:xfrm>
                        <a:prstGeom prst="rect">
                          <a:avLst/>
                        </a:prstGeom>
                      </pic:spPr>
                    </pic:pic>
                  </a:graphicData>
                </a:graphic>
              </wp:inline>
            </w:drawing>
          </w:r>
        </w:p>
      </w:tc>
      <w:tc>
        <w:tcPr>
          <w:tcW w:w="1599" w:type="pct"/>
          <w:gridSpan w:val="4"/>
          <w:tcBorders>
            <w:top w:val="none" w:sz="0" w:space="0" w:color="auto"/>
            <w:left w:val="none" w:sz="0" w:space="0" w:color="auto"/>
            <w:bottom w:val="none" w:sz="0" w:space="0" w:color="auto"/>
            <w:right w:val="none" w:sz="0" w:space="0" w:color="auto"/>
          </w:tcBorders>
          <w:vAlign w:val="center"/>
        </w:tcPr>
        <w:p w:rsidR="00830A3C" w:rsidRPr="007568DE" w:rsidRDefault="00830A3C" w:rsidP="005854F2">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Pr>
              <w:rFonts w:asciiTheme="minorHAnsi" w:hAnsiTheme="minorHAnsi" w:cstheme="minorHAnsi"/>
              <w:color w:val="auto"/>
            </w:rPr>
            <w:t>Lembar Observasi</w:t>
          </w:r>
        </w:p>
      </w:tc>
    </w:tr>
    <w:tr w:rsidR="00830A3C" w:rsidRPr="00C84464" w:rsidTr="00830A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1" w:type="pct"/>
          <w:vMerge/>
          <w:tcBorders>
            <w:left w:val="none" w:sz="0" w:space="0" w:color="auto"/>
            <w:right w:val="none" w:sz="0" w:space="0" w:color="auto"/>
          </w:tcBorders>
        </w:tcPr>
        <w:p w:rsidR="00830A3C" w:rsidRPr="00C84464" w:rsidRDefault="00830A3C" w:rsidP="00FB3277">
          <w:pPr>
            <w:rPr>
              <w:rFonts w:asciiTheme="minorHAnsi" w:hAnsiTheme="minorHAnsi" w:cstheme="minorHAnsi"/>
              <w:color w:val="auto"/>
            </w:rPr>
          </w:pPr>
        </w:p>
      </w:tc>
      <w:tc>
        <w:tcPr>
          <w:tcW w:w="587" w:type="pct"/>
          <w:tcBorders>
            <w:left w:val="none" w:sz="0" w:space="0" w:color="auto"/>
            <w:right w:val="none" w:sz="0" w:space="0" w:color="auto"/>
          </w:tcBorders>
          <w:vAlign w:val="center"/>
        </w:tcPr>
        <w:p w:rsidR="00830A3C" w:rsidRPr="00C84464" w:rsidRDefault="00830A3C" w:rsidP="00FB32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C84464">
            <w:rPr>
              <w:rFonts w:asciiTheme="minorHAnsi" w:hAnsiTheme="minorHAnsi" w:cstheme="minorHAnsi"/>
              <w:color w:val="auto"/>
              <w:sz w:val="20"/>
              <w:szCs w:val="20"/>
              <w:lang w:val="id-ID"/>
            </w:rPr>
            <w:t>Ver</w:t>
          </w:r>
          <w:r w:rsidRPr="00C84464">
            <w:rPr>
              <w:rFonts w:asciiTheme="minorHAnsi" w:hAnsiTheme="minorHAnsi" w:cstheme="minorHAnsi"/>
              <w:color w:val="auto"/>
              <w:sz w:val="20"/>
              <w:szCs w:val="20"/>
            </w:rPr>
            <w:t>si/</w:t>
          </w:r>
          <w:r w:rsidRPr="00C84464">
            <w:rPr>
              <w:rFonts w:asciiTheme="minorHAnsi" w:hAnsiTheme="minorHAnsi" w:cstheme="minorHAnsi"/>
              <w:color w:val="auto"/>
              <w:sz w:val="20"/>
              <w:szCs w:val="20"/>
              <w:lang w:val="id-ID"/>
            </w:rPr>
            <w:t>Rev</w:t>
          </w:r>
          <w:r w:rsidRPr="00C84464">
            <w:rPr>
              <w:rFonts w:asciiTheme="minorHAnsi" w:hAnsiTheme="minorHAnsi" w:cstheme="minorHAnsi"/>
              <w:color w:val="auto"/>
              <w:sz w:val="20"/>
              <w:szCs w:val="20"/>
            </w:rPr>
            <w:t>isi</w:t>
          </w:r>
        </w:p>
      </w:tc>
      <w:tc>
        <w:tcPr>
          <w:tcW w:w="225" w:type="pct"/>
          <w:tcBorders>
            <w:left w:val="none" w:sz="0" w:space="0" w:color="auto"/>
            <w:right w:val="none" w:sz="0" w:space="0" w:color="auto"/>
          </w:tcBorders>
          <w:vAlign w:val="center"/>
        </w:tcPr>
        <w:p w:rsidR="00830A3C" w:rsidRPr="00C84464" w:rsidRDefault="00830A3C" w:rsidP="00FB32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lang w:val="id-ID"/>
            </w:rPr>
          </w:pPr>
          <w:r w:rsidRPr="00C84464">
            <w:rPr>
              <w:rFonts w:asciiTheme="minorHAnsi" w:hAnsiTheme="minorHAnsi" w:cstheme="minorHAnsi"/>
              <w:color w:val="auto"/>
              <w:sz w:val="20"/>
              <w:szCs w:val="20"/>
              <w:lang w:val="id-ID"/>
            </w:rPr>
            <w:t>1/0</w:t>
          </w:r>
        </w:p>
      </w:tc>
      <w:tc>
        <w:tcPr>
          <w:tcW w:w="426" w:type="pct"/>
          <w:tcBorders>
            <w:left w:val="none" w:sz="0" w:space="0" w:color="auto"/>
            <w:right w:val="none" w:sz="0" w:space="0" w:color="auto"/>
          </w:tcBorders>
          <w:vAlign w:val="center"/>
        </w:tcPr>
        <w:p w:rsidR="00830A3C" w:rsidRPr="00C84464" w:rsidRDefault="00830A3C" w:rsidP="00FB32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C84464">
            <w:rPr>
              <w:rFonts w:asciiTheme="minorHAnsi" w:hAnsiTheme="minorHAnsi" w:cstheme="minorHAnsi"/>
              <w:color w:val="auto"/>
              <w:sz w:val="20"/>
              <w:szCs w:val="20"/>
            </w:rPr>
            <w:t>Halaman</w:t>
          </w:r>
        </w:p>
      </w:tc>
      <w:tc>
        <w:tcPr>
          <w:tcW w:w="360" w:type="pct"/>
          <w:tcBorders>
            <w:left w:val="none" w:sz="0" w:space="0" w:color="auto"/>
            <w:right w:val="none" w:sz="0" w:space="0" w:color="auto"/>
          </w:tcBorders>
          <w:vAlign w:val="center"/>
        </w:tcPr>
        <w:p w:rsidR="00830A3C" w:rsidRPr="00C84464" w:rsidRDefault="00830A3C" w:rsidP="00FB32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r w:rsidRPr="00C84464">
            <w:rPr>
              <w:rFonts w:asciiTheme="minorHAnsi" w:hAnsiTheme="minorHAnsi" w:cstheme="minorHAnsi"/>
              <w:color w:val="auto"/>
              <w:sz w:val="20"/>
              <w:szCs w:val="20"/>
            </w:rPr>
            <w:fldChar w:fldCharType="begin"/>
          </w:r>
          <w:r w:rsidRPr="00C84464">
            <w:rPr>
              <w:rFonts w:asciiTheme="minorHAnsi" w:hAnsiTheme="minorHAnsi" w:cstheme="minorHAnsi"/>
              <w:color w:val="auto"/>
              <w:sz w:val="20"/>
              <w:szCs w:val="20"/>
            </w:rPr>
            <w:instrText xml:space="preserve"> PAGE   \* MERGEFORMAT </w:instrText>
          </w:r>
          <w:r w:rsidRPr="00C84464">
            <w:rPr>
              <w:rFonts w:asciiTheme="minorHAnsi" w:hAnsiTheme="minorHAnsi" w:cstheme="minorHAnsi"/>
              <w:color w:val="auto"/>
              <w:sz w:val="20"/>
              <w:szCs w:val="20"/>
            </w:rPr>
            <w:fldChar w:fldCharType="separate"/>
          </w:r>
          <w:r>
            <w:rPr>
              <w:rFonts w:asciiTheme="minorHAnsi" w:hAnsiTheme="minorHAnsi" w:cstheme="minorHAnsi"/>
              <w:noProof/>
              <w:color w:val="auto"/>
              <w:sz w:val="20"/>
              <w:szCs w:val="20"/>
            </w:rPr>
            <w:t>1</w:t>
          </w:r>
          <w:r w:rsidRPr="00C84464">
            <w:rPr>
              <w:rFonts w:asciiTheme="minorHAnsi" w:hAnsiTheme="minorHAnsi" w:cstheme="minorHAnsi"/>
              <w:color w:val="auto"/>
              <w:sz w:val="20"/>
              <w:szCs w:val="20"/>
            </w:rPr>
            <w:fldChar w:fldCharType="end"/>
          </w:r>
          <w:r w:rsidRPr="00C84464">
            <w:rPr>
              <w:rFonts w:asciiTheme="minorHAnsi" w:hAnsiTheme="minorHAnsi" w:cstheme="minorHAnsi"/>
              <w:color w:val="auto"/>
              <w:sz w:val="20"/>
              <w:szCs w:val="20"/>
            </w:rPr>
            <w:t>/</w:t>
          </w:r>
          <w:r w:rsidRPr="00C84464">
            <w:rPr>
              <w:rFonts w:asciiTheme="minorHAnsi" w:hAnsiTheme="minorHAnsi" w:cstheme="minorHAnsi"/>
              <w:color w:val="auto"/>
              <w:sz w:val="20"/>
              <w:szCs w:val="20"/>
            </w:rPr>
            <w:fldChar w:fldCharType="begin"/>
          </w:r>
          <w:r w:rsidRPr="00C84464">
            <w:rPr>
              <w:rFonts w:asciiTheme="minorHAnsi" w:hAnsiTheme="minorHAnsi" w:cstheme="minorHAnsi"/>
              <w:color w:val="auto"/>
              <w:sz w:val="20"/>
              <w:szCs w:val="20"/>
            </w:rPr>
            <w:instrText xml:space="preserve"> NUMPAGES   \* MERGEFORMAT </w:instrText>
          </w:r>
          <w:r w:rsidRPr="00C84464">
            <w:rPr>
              <w:rFonts w:asciiTheme="minorHAnsi" w:hAnsiTheme="minorHAnsi" w:cstheme="minorHAnsi"/>
              <w:color w:val="auto"/>
              <w:sz w:val="20"/>
              <w:szCs w:val="20"/>
            </w:rPr>
            <w:fldChar w:fldCharType="separate"/>
          </w:r>
          <w:r>
            <w:rPr>
              <w:rFonts w:asciiTheme="minorHAnsi" w:hAnsiTheme="minorHAnsi" w:cstheme="minorHAnsi"/>
              <w:noProof/>
              <w:color w:val="auto"/>
              <w:sz w:val="20"/>
              <w:szCs w:val="20"/>
            </w:rPr>
            <w:t>2</w:t>
          </w:r>
          <w:r w:rsidRPr="00C84464">
            <w:rPr>
              <w:rFonts w:asciiTheme="minorHAnsi" w:hAnsiTheme="minorHAnsi" w:cstheme="minorHAnsi"/>
              <w:color w:val="auto"/>
              <w:sz w:val="20"/>
              <w:szCs w:val="20"/>
            </w:rPr>
            <w:fldChar w:fldCharType="end"/>
          </w:r>
        </w:p>
      </w:tc>
    </w:tr>
    <w:bookmarkEnd w:id="0"/>
  </w:tbl>
  <w:p w:rsidR="00FF6E6D" w:rsidRPr="00173A38" w:rsidRDefault="00FF6E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A3C" w:rsidRDefault="00830A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65C4A"/>
    <w:multiLevelType w:val="hybridMultilevel"/>
    <w:tmpl w:val="B62EBA36"/>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
    <w:nsid w:val="10D269FA"/>
    <w:multiLevelType w:val="hybridMultilevel"/>
    <w:tmpl w:val="C19AC7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8D5680E"/>
    <w:multiLevelType w:val="hybridMultilevel"/>
    <w:tmpl w:val="5A864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AF4451"/>
    <w:multiLevelType w:val="hybridMultilevel"/>
    <w:tmpl w:val="3370B492"/>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4">
    <w:nsid w:val="6DF23B01"/>
    <w:multiLevelType w:val="hybridMultilevel"/>
    <w:tmpl w:val="8B860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251472"/>
    <w:multiLevelType w:val="hybridMultilevel"/>
    <w:tmpl w:val="2ED037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B507440"/>
    <w:multiLevelType w:val="hybridMultilevel"/>
    <w:tmpl w:val="2D346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A5D"/>
    <w:rsid w:val="000B2AAF"/>
    <w:rsid w:val="000C1CA2"/>
    <w:rsid w:val="000E0283"/>
    <w:rsid w:val="000E2398"/>
    <w:rsid w:val="00146796"/>
    <w:rsid w:val="001602F7"/>
    <w:rsid w:val="00173A38"/>
    <w:rsid w:val="001868E7"/>
    <w:rsid w:val="00187D1D"/>
    <w:rsid w:val="001E1A75"/>
    <w:rsid w:val="001E68BA"/>
    <w:rsid w:val="00202758"/>
    <w:rsid w:val="00210F76"/>
    <w:rsid w:val="00212381"/>
    <w:rsid w:val="00213989"/>
    <w:rsid w:val="0022005D"/>
    <w:rsid w:val="00251A4D"/>
    <w:rsid w:val="00257132"/>
    <w:rsid w:val="002B162A"/>
    <w:rsid w:val="0036030E"/>
    <w:rsid w:val="0036223D"/>
    <w:rsid w:val="00363B3A"/>
    <w:rsid w:val="00380B06"/>
    <w:rsid w:val="003A7FF2"/>
    <w:rsid w:val="003B1AEE"/>
    <w:rsid w:val="003C7972"/>
    <w:rsid w:val="003E1044"/>
    <w:rsid w:val="003F22B8"/>
    <w:rsid w:val="004352A7"/>
    <w:rsid w:val="004424BC"/>
    <w:rsid w:val="00477243"/>
    <w:rsid w:val="004907B4"/>
    <w:rsid w:val="004C6DD8"/>
    <w:rsid w:val="004F7F71"/>
    <w:rsid w:val="005029A2"/>
    <w:rsid w:val="00503449"/>
    <w:rsid w:val="00532B64"/>
    <w:rsid w:val="005500A6"/>
    <w:rsid w:val="00551B8D"/>
    <w:rsid w:val="00553A76"/>
    <w:rsid w:val="00574327"/>
    <w:rsid w:val="005854F2"/>
    <w:rsid w:val="00594980"/>
    <w:rsid w:val="005966A2"/>
    <w:rsid w:val="005A53AB"/>
    <w:rsid w:val="005A733E"/>
    <w:rsid w:val="005D1F89"/>
    <w:rsid w:val="005D28F0"/>
    <w:rsid w:val="00624414"/>
    <w:rsid w:val="00652BCF"/>
    <w:rsid w:val="00657C9A"/>
    <w:rsid w:val="0066573B"/>
    <w:rsid w:val="00670AFD"/>
    <w:rsid w:val="006A4D33"/>
    <w:rsid w:val="006B7871"/>
    <w:rsid w:val="006F3B0B"/>
    <w:rsid w:val="00720BCE"/>
    <w:rsid w:val="00721A5D"/>
    <w:rsid w:val="007361F5"/>
    <w:rsid w:val="00740F41"/>
    <w:rsid w:val="00766BCB"/>
    <w:rsid w:val="00786058"/>
    <w:rsid w:val="007B1C0E"/>
    <w:rsid w:val="008050C7"/>
    <w:rsid w:val="008167C3"/>
    <w:rsid w:val="00830A3C"/>
    <w:rsid w:val="008327CC"/>
    <w:rsid w:val="00843DBD"/>
    <w:rsid w:val="00870C90"/>
    <w:rsid w:val="00880E47"/>
    <w:rsid w:val="00924F99"/>
    <w:rsid w:val="009357CA"/>
    <w:rsid w:val="00947B5F"/>
    <w:rsid w:val="00963687"/>
    <w:rsid w:val="00975370"/>
    <w:rsid w:val="009B5A2F"/>
    <w:rsid w:val="009E3AC2"/>
    <w:rsid w:val="009E7686"/>
    <w:rsid w:val="009F2367"/>
    <w:rsid w:val="00A421A6"/>
    <w:rsid w:val="00A45194"/>
    <w:rsid w:val="00A46A0B"/>
    <w:rsid w:val="00A7696D"/>
    <w:rsid w:val="00A833E5"/>
    <w:rsid w:val="00A858D0"/>
    <w:rsid w:val="00A92F75"/>
    <w:rsid w:val="00AB4415"/>
    <w:rsid w:val="00AB791E"/>
    <w:rsid w:val="00AB7AD6"/>
    <w:rsid w:val="00AC0329"/>
    <w:rsid w:val="00AD65C2"/>
    <w:rsid w:val="00B50319"/>
    <w:rsid w:val="00B94B8B"/>
    <w:rsid w:val="00BB4783"/>
    <w:rsid w:val="00BC2D66"/>
    <w:rsid w:val="00BE5010"/>
    <w:rsid w:val="00BE6ED1"/>
    <w:rsid w:val="00C733BE"/>
    <w:rsid w:val="00C836C1"/>
    <w:rsid w:val="00C90CBD"/>
    <w:rsid w:val="00CB246B"/>
    <w:rsid w:val="00CE09DB"/>
    <w:rsid w:val="00CF1CA1"/>
    <w:rsid w:val="00D30E52"/>
    <w:rsid w:val="00D53B11"/>
    <w:rsid w:val="00D76C11"/>
    <w:rsid w:val="00D832EF"/>
    <w:rsid w:val="00D83AB6"/>
    <w:rsid w:val="00DB0AAF"/>
    <w:rsid w:val="00E050FC"/>
    <w:rsid w:val="00E07862"/>
    <w:rsid w:val="00E154E2"/>
    <w:rsid w:val="00E62651"/>
    <w:rsid w:val="00E67D6A"/>
    <w:rsid w:val="00EC11DA"/>
    <w:rsid w:val="00ED2DD5"/>
    <w:rsid w:val="00EF7373"/>
    <w:rsid w:val="00F01E65"/>
    <w:rsid w:val="00F2139D"/>
    <w:rsid w:val="00F84D41"/>
    <w:rsid w:val="00F91058"/>
    <w:rsid w:val="00FB3277"/>
    <w:rsid w:val="00FB4438"/>
    <w:rsid w:val="00FB5AC8"/>
    <w:rsid w:val="00FB6085"/>
    <w:rsid w:val="00FB6B60"/>
    <w:rsid w:val="00FC0679"/>
    <w:rsid w:val="00FC3AD0"/>
    <w:rsid w:val="00FD25E1"/>
    <w:rsid w:val="00FF25E8"/>
    <w:rsid w:val="00FF6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21A5D"/>
    <w:pPr>
      <w:spacing w:after="0"/>
    </w:pPr>
    <w:rPr>
      <w:rFonts w:ascii="Arial" w:eastAsia="Arial" w:hAnsi="Arial" w:cs="Arial"/>
      <w:color w:val="000000"/>
    </w:rPr>
  </w:style>
  <w:style w:type="paragraph" w:styleId="Heading2">
    <w:name w:val="heading 2"/>
    <w:basedOn w:val="Normal"/>
    <w:next w:val="Normal"/>
    <w:link w:val="Heading2Char"/>
    <w:uiPriority w:val="9"/>
    <w:qFormat/>
    <w:rsid w:val="00A421A6"/>
    <w:pPr>
      <w:keepNext/>
      <w:spacing w:line="240" w:lineRule="auto"/>
      <w:jc w:val="center"/>
      <w:outlineLvl w:val="1"/>
    </w:pPr>
    <w:rPr>
      <w:rFonts w:ascii="Cambria" w:eastAsia="Times New Roman" w:hAnsi="Cambria" w:cs="Times New Roman"/>
      <w:b/>
      <w:bCs/>
      <w:i/>
      <w:iCs/>
      <w:color w:val="auto"/>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Grid3-Accent2">
    <w:name w:val="Medium Grid 3 Accent 2"/>
    <w:basedOn w:val="TableNormal"/>
    <w:uiPriority w:val="69"/>
    <w:rsid w:val="00721A5D"/>
    <w:pPr>
      <w:spacing w:after="0" w:line="240" w:lineRule="auto"/>
    </w:pPr>
    <w:rPr>
      <w:rFonts w:ascii="Arial" w:eastAsia="Arial" w:hAnsi="Arial" w:cs="Arial"/>
      <w:color w:val="000000"/>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Shading1-Accent2">
    <w:name w:val="Medium Shading 1 Accent 2"/>
    <w:basedOn w:val="TableNormal"/>
    <w:uiPriority w:val="63"/>
    <w:rsid w:val="00721A5D"/>
    <w:pPr>
      <w:spacing w:after="0" w:line="240" w:lineRule="auto"/>
    </w:pPr>
    <w:rPr>
      <w:rFonts w:ascii="Arial" w:eastAsia="Arial" w:hAnsi="Arial" w:cs="Arial"/>
      <w:color w:val="000000"/>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Header">
    <w:name w:val="header"/>
    <w:basedOn w:val="Normal"/>
    <w:link w:val="HeaderChar"/>
    <w:uiPriority w:val="99"/>
    <w:unhideWhenUsed/>
    <w:rsid w:val="00721A5D"/>
    <w:pPr>
      <w:tabs>
        <w:tab w:val="center" w:pos="4680"/>
        <w:tab w:val="right" w:pos="9360"/>
      </w:tabs>
      <w:spacing w:line="240" w:lineRule="auto"/>
    </w:pPr>
  </w:style>
  <w:style w:type="character" w:customStyle="1" w:styleId="HeaderChar">
    <w:name w:val="Header Char"/>
    <w:basedOn w:val="DefaultParagraphFont"/>
    <w:link w:val="Header"/>
    <w:uiPriority w:val="99"/>
    <w:rsid w:val="00721A5D"/>
    <w:rPr>
      <w:rFonts w:ascii="Arial" w:eastAsia="Arial" w:hAnsi="Arial" w:cs="Arial"/>
      <w:color w:val="000000"/>
    </w:rPr>
  </w:style>
  <w:style w:type="paragraph" w:styleId="Footer">
    <w:name w:val="footer"/>
    <w:basedOn w:val="Normal"/>
    <w:link w:val="FooterChar"/>
    <w:uiPriority w:val="99"/>
    <w:unhideWhenUsed/>
    <w:rsid w:val="00721A5D"/>
    <w:pPr>
      <w:tabs>
        <w:tab w:val="center" w:pos="4680"/>
        <w:tab w:val="right" w:pos="9360"/>
      </w:tabs>
      <w:spacing w:line="240" w:lineRule="auto"/>
    </w:pPr>
  </w:style>
  <w:style w:type="character" w:customStyle="1" w:styleId="FooterChar">
    <w:name w:val="Footer Char"/>
    <w:basedOn w:val="DefaultParagraphFont"/>
    <w:link w:val="Footer"/>
    <w:uiPriority w:val="99"/>
    <w:rsid w:val="00721A5D"/>
    <w:rPr>
      <w:rFonts w:ascii="Arial" w:eastAsia="Arial" w:hAnsi="Arial" w:cs="Arial"/>
      <w:color w:val="000000"/>
    </w:rPr>
  </w:style>
  <w:style w:type="table" w:styleId="TableGrid">
    <w:name w:val="Table Grid"/>
    <w:basedOn w:val="TableNormal"/>
    <w:uiPriority w:val="59"/>
    <w:rsid w:val="00AB44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2">
    <w:name w:val="Light List Accent 2"/>
    <w:basedOn w:val="TableNormal"/>
    <w:uiPriority w:val="61"/>
    <w:rsid w:val="00AB4415"/>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ColorfulList-Accent2">
    <w:name w:val="Colorful List Accent 2"/>
    <w:basedOn w:val="TableNormal"/>
    <w:uiPriority w:val="72"/>
    <w:rsid w:val="00AB4415"/>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paragraph" w:styleId="BalloonText">
    <w:name w:val="Balloon Text"/>
    <w:basedOn w:val="Normal"/>
    <w:link w:val="BalloonTextChar"/>
    <w:uiPriority w:val="99"/>
    <w:semiHidden/>
    <w:unhideWhenUsed/>
    <w:rsid w:val="00BE6E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ED1"/>
    <w:rPr>
      <w:rFonts w:ascii="Tahoma" w:eastAsia="Arial" w:hAnsi="Tahoma" w:cs="Tahoma"/>
      <w:color w:val="000000"/>
      <w:sz w:val="16"/>
      <w:szCs w:val="16"/>
    </w:rPr>
  </w:style>
  <w:style w:type="table" w:styleId="LightShading-Accent1">
    <w:name w:val="Light Shading Accent 1"/>
    <w:basedOn w:val="TableNormal"/>
    <w:uiPriority w:val="60"/>
    <w:rsid w:val="0066573B"/>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9B5A2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shd w:val="clear" w:color="auto" w:fill="4F81BD" w:themeFill="accent1"/>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List2-Accent1">
    <w:name w:val="Medium List 2 Accent 1"/>
    <w:basedOn w:val="TableNormal"/>
    <w:uiPriority w:val="66"/>
    <w:rsid w:val="0066573B"/>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List-Accent1">
    <w:name w:val="Light List Accent 1"/>
    <w:basedOn w:val="TableNormal"/>
    <w:uiPriority w:val="61"/>
    <w:rsid w:val="0066573B"/>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2Char">
    <w:name w:val="Heading 2 Char"/>
    <w:basedOn w:val="DefaultParagraphFont"/>
    <w:link w:val="Heading2"/>
    <w:uiPriority w:val="9"/>
    <w:rsid w:val="00A421A6"/>
    <w:rPr>
      <w:rFonts w:ascii="Cambria" w:eastAsia="Times New Roman" w:hAnsi="Cambria" w:cs="Times New Roman"/>
      <w:b/>
      <w:bCs/>
      <w:i/>
      <w:iCs/>
      <w:sz w:val="28"/>
      <w:szCs w:val="28"/>
      <w:lang w:val="x-none" w:eastAsia="x-none"/>
    </w:rPr>
  </w:style>
  <w:style w:type="paragraph" w:styleId="ListParagraph">
    <w:name w:val="List Paragraph"/>
    <w:basedOn w:val="Normal"/>
    <w:uiPriority w:val="34"/>
    <w:qFormat/>
    <w:rsid w:val="005029A2"/>
    <w:pPr>
      <w:ind w:left="720"/>
      <w:contextualSpacing/>
    </w:pPr>
  </w:style>
  <w:style w:type="table" w:styleId="MediumShading1-Accent1">
    <w:name w:val="Medium Shading 1 Accent 1"/>
    <w:basedOn w:val="TableNormal"/>
    <w:uiPriority w:val="63"/>
    <w:rsid w:val="00477243"/>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Shading">
    <w:name w:val="Light Shading"/>
    <w:basedOn w:val="TableNormal"/>
    <w:uiPriority w:val="60"/>
    <w:rsid w:val="003B1AE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rsid w:val="003B1A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Shading1">
    <w:name w:val="Medium Shading 1"/>
    <w:basedOn w:val="TableNormal"/>
    <w:uiPriority w:val="63"/>
    <w:rsid w:val="003B1AE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21A5D"/>
    <w:pPr>
      <w:spacing w:after="0"/>
    </w:pPr>
    <w:rPr>
      <w:rFonts w:ascii="Arial" w:eastAsia="Arial" w:hAnsi="Arial" w:cs="Arial"/>
      <w:color w:val="000000"/>
    </w:rPr>
  </w:style>
  <w:style w:type="paragraph" w:styleId="Heading2">
    <w:name w:val="heading 2"/>
    <w:basedOn w:val="Normal"/>
    <w:next w:val="Normal"/>
    <w:link w:val="Heading2Char"/>
    <w:uiPriority w:val="9"/>
    <w:qFormat/>
    <w:rsid w:val="00A421A6"/>
    <w:pPr>
      <w:keepNext/>
      <w:spacing w:line="240" w:lineRule="auto"/>
      <w:jc w:val="center"/>
      <w:outlineLvl w:val="1"/>
    </w:pPr>
    <w:rPr>
      <w:rFonts w:ascii="Cambria" w:eastAsia="Times New Roman" w:hAnsi="Cambria" w:cs="Times New Roman"/>
      <w:b/>
      <w:bCs/>
      <w:i/>
      <w:iCs/>
      <w:color w:val="auto"/>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Grid3-Accent2">
    <w:name w:val="Medium Grid 3 Accent 2"/>
    <w:basedOn w:val="TableNormal"/>
    <w:uiPriority w:val="69"/>
    <w:rsid w:val="00721A5D"/>
    <w:pPr>
      <w:spacing w:after="0" w:line="240" w:lineRule="auto"/>
    </w:pPr>
    <w:rPr>
      <w:rFonts w:ascii="Arial" w:eastAsia="Arial" w:hAnsi="Arial" w:cs="Arial"/>
      <w:color w:val="000000"/>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Shading1-Accent2">
    <w:name w:val="Medium Shading 1 Accent 2"/>
    <w:basedOn w:val="TableNormal"/>
    <w:uiPriority w:val="63"/>
    <w:rsid w:val="00721A5D"/>
    <w:pPr>
      <w:spacing w:after="0" w:line="240" w:lineRule="auto"/>
    </w:pPr>
    <w:rPr>
      <w:rFonts w:ascii="Arial" w:eastAsia="Arial" w:hAnsi="Arial" w:cs="Arial"/>
      <w:color w:val="000000"/>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Header">
    <w:name w:val="header"/>
    <w:basedOn w:val="Normal"/>
    <w:link w:val="HeaderChar"/>
    <w:uiPriority w:val="99"/>
    <w:unhideWhenUsed/>
    <w:rsid w:val="00721A5D"/>
    <w:pPr>
      <w:tabs>
        <w:tab w:val="center" w:pos="4680"/>
        <w:tab w:val="right" w:pos="9360"/>
      </w:tabs>
      <w:spacing w:line="240" w:lineRule="auto"/>
    </w:pPr>
  </w:style>
  <w:style w:type="character" w:customStyle="1" w:styleId="HeaderChar">
    <w:name w:val="Header Char"/>
    <w:basedOn w:val="DefaultParagraphFont"/>
    <w:link w:val="Header"/>
    <w:uiPriority w:val="99"/>
    <w:rsid w:val="00721A5D"/>
    <w:rPr>
      <w:rFonts w:ascii="Arial" w:eastAsia="Arial" w:hAnsi="Arial" w:cs="Arial"/>
      <w:color w:val="000000"/>
    </w:rPr>
  </w:style>
  <w:style w:type="paragraph" w:styleId="Footer">
    <w:name w:val="footer"/>
    <w:basedOn w:val="Normal"/>
    <w:link w:val="FooterChar"/>
    <w:uiPriority w:val="99"/>
    <w:unhideWhenUsed/>
    <w:rsid w:val="00721A5D"/>
    <w:pPr>
      <w:tabs>
        <w:tab w:val="center" w:pos="4680"/>
        <w:tab w:val="right" w:pos="9360"/>
      </w:tabs>
      <w:spacing w:line="240" w:lineRule="auto"/>
    </w:pPr>
  </w:style>
  <w:style w:type="character" w:customStyle="1" w:styleId="FooterChar">
    <w:name w:val="Footer Char"/>
    <w:basedOn w:val="DefaultParagraphFont"/>
    <w:link w:val="Footer"/>
    <w:uiPriority w:val="99"/>
    <w:rsid w:val="00721A5D"/>
    <w:rPr>
      <w:rFonts w:ascii="Arial" w:eastAsia="Arial" w:hAnsi="Arial" w:cs="Arial"/>
      <w:color w:val="000000"/>
    </w:rPr>
  </w:style>
  <w:style w:type="table" w:styleId="TableGrid">
    <w:name w:val="Table Grid"/>
    <w:basedOn w:val="TableNormal"/>
    <w:uiPriority w:val="59"/>
    <w:rsid w:val="00AB44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2">
    <w:name w:val="Light List Accent 2"/>
    <w:basedOn w:val="TableNormal"/>
    <w:uiPriority w:val="61"/>
    <w:rsid w:val="00AB4415"/>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ColorfulList-Accent2">
    <w:name w:val="Colorful List Accent 2"/>
    <w:basedOn w:val="TableNormal"/>
    <w:uiPriority w:val="72"/>
    <w:rsid w:val="00AB4415"/>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paragraph" w:styleId="BalloonText">
    <w:name w:val="Balloon Text"/>
    <w:basedOn w:val="Normal"/>
    <w:link w:val="BalloonTextChar"/>
    <w:uiPriority w:val="99"/>
    <w:semiHidden/>
    <w:unhideWhenUsed/>
    <w:rsid w:val="00BE6E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ED1"/>
    <w:rPr>
      <w:rFonts w:ascii="Tahoma" w:eastAsia="Arial" w:hAnsi="Tahoma" w:cs="Tahoma"/>
      <w:color w:val="000000"/>
      <w:sz w:val="16"/>
      <w:szCs w:val="16"/>
    </w:rPr>
  </w:style>
  <w:style w:type="table" w:styleId="LightShading-Accent1">
    <w:name w:val="Light Shading Accent 1"/>
    <w:basedOn w:val="TableNormal"/>
    <w:uiPriority w:val="60"/>
    <w:rsid w:val="0066573B"/>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9B5A2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shd w:val="clear" w:color="auto" w:fill="4F81BD" w:themeFill="accent1"/>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List2-Accent1">
    <w:name w:val="Medium List 2 Accent 1"/>
    <w:basedOn w:val="TableNormal"/>
    <w:uiPriority w:val="66"/>
    <w:rsid w:val="0066573B"/>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List-Accent1">
    <w:name w:val="Light List Accent 1"/>
    <w:basedOn w:val="TableNormal"/>
    <w:uiPriority w:val="61"/>
    <w:rsid w:val="0066573B"/>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2Char">
    <w:name w:val="Heading 2 Char"/>
    <w:basedOn w:val="DefaultParagraphFont"/>
    <w:link w:val="Heading2"/>
    <w:uiPriority w:val="9"/>
    <w:rsid w:val="00A421A6"/>
    <w:rPr>
      <w:rFonts w:ascii="Cambria" w:eastAsia="Times New Roman" w:hAnsi="Cambria" w:cs="Times New Roman"/>
      <w:b/>
      <w:bCs/>
      <w:i/>
      <w:iCs/>
      <w:sz w:val="28"/>
      <w:szCs w:val="28"/>
      <w:lang w:val="x-none" w:eastAsia="x-none"/>
    </w:rPr>
  </w:style>
  <w:style w:type="paragraph" w:styleId="ListParagraph">
    <w:name w:val="List Paragraph"/>
    <w:basedOn w:val="Normal"/>
    <w:uiPriority w:val="34"/>
    <w:qFormat/>
    <w:rsid w:val="005029A2"/>
    <w:pPr>
      <w:ind w:left="720"/>
      <w:contextualSpacing/>
    </w:pPr>
  </w:style>
  <w:style w:type="table" w:styleId="MediumShading1-Accent1">
    <w:name w:val="Medium Shading 1 Accent 1"/>
    <w:basedOn w:val="TableNormal"/>
    <w:uiPriority w:val="63"/>
    <w:rsid w:val="00477243"/>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Shading">
    <w:name w:val="Light Shading"/>
    <w:basedOn w:val="TableNormal"/>
    <w:uiPriority w:val="60"/>
    <w:rsid w:val="003B1AE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rsid w:val="003B1A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Shading1">
    <w:name w:val="Medium Shading 1"/>
    <w:basedOn w:val="TableNormal"/>
    <w:uiPriority w:val="63"/>
    <w:rsid w:val="003B1AE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VersionID Value="https://cws.connectedpdf.com/cVersionID/F4AAE21FFE6C37D30094B472B951C45E~B9F2D378CBC111E6829F0EC597610255C782332FA4183634-6B83C06377AED234-0EBCCE35FF70A22A97208600"/>
</file>

<file path=customXml/item2.xml><?xml version="1.0" encoding="utf-8"?>
<DocID Value="https://cws.connectedpdf.com/cDocID/F4AAE21FFE6C37D30094B472B951C45E~80C626BAB1ED11E6829F0EC597610255C78298905BE8A331-241BCAF2F8F91820-646B3538022FAB4B822A8600"/>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A0FB5-0C39-4DE9-BF43-C26B931B9845}">
  <ds:schemaRefs/>
</ds:datastoreItem>
</file>

<file path=customXml/itemProps2.xml><?xml version="1.0" encoding="utf-8"?>
<ds:datastoreItem xmlns:ds="http://schemas.openxmlformats.org/officeDocument/2006/customXml" ds:itemID="{6B6FCE59-8DC7-4FF7-A027-2D7FC42FE6F3}">
  <ds:schemaRefs/>
</ds:datastoreItem>
</file>

<file path=customXml/itemProps3.xml><?xml version="1.0" encoding="utf-8"?>
<ds:datastoreItem xmlns:ds="http://schemas.openxmlformats.org/officeDocument/2006/customXml" ds:itemID="{84369ADC-8018-48C5-9E6E-AC0855FD5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BPA UII</dc:creator>
  <cp:lastModifiedBy>msuii</cp:lastModifiedBy>
  <cp:revision>3</cp:revision>
  <cp:lastPrinted>2017-10-12T07:56:00Z</cp:lastPrinted>
  <dcterms:created xsi:type="dcterms:W3CDTF">2018-10-16T02:47:00Z</dcterms:created>
  <dcterms:modified xsi:type="dcterms:W3CDTF">2018-10-16T03:50:00Z</dcterms:modified>
</cp:coreProperties>
</file>